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00230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sz w:val="28"/>
        </w:rPr>
        <w:br/>
      </w:r>
      <w:bookmarkStart w:name="fcb9eec2-6d9c-4e95-acb9-9498587751c9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Комитет Администрации Усть-Калманского района по образованию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3"/>
      <w:r>
        <w:rPr>
          <w:rFonts w:ascii="Times New Roman" w:hAnsi="Times New Roman"/>
          <w:b/>
          <w:i w:val="false"/>
          <w:color w:val="000000"/>
          <w:sz w:val="28"/>
        </w:rPr>
        <w:t>Алтайского края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"Михайловская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1653429)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4"/>
      <w:r>
        <w:rPr>
          <w:rFonts w:ascii="Times New Roman" w:hAnsi="Times New Roman"/>
          <w:b/>
          <w:i w:val="false"/>
          <w:color w:val="000000"/>
          <w:sz w:val="28"/>
        </w:rPr>
        <w:t>с. Михайловка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5"/>
      <w:r>
        <w:rPr>
          <w:rFonts w:ascii="Times New Roman" w:hAnsi="Times New Roman"/>
          <w:b/>
          <w:i w:val="false"/>
          <w:color w:val="000000"/>
          <w:sz w:val="28"/>
        </w:rPr>
        <w:t>2023 год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2002304" w:id="6"/>
    <w:p>
      <w:pPr>
        <w:sectPr>
          <w:pgSz w:w="11906" w:h="16383" w:orient="portrait"/>
        </w:sectPr>
      </w:pPr>
    </w:p>
    <w:bookmarkEnd w:id="6"/>
    <w:bookmarkEnd w:id="0"/>
    <w:bookmarkStart w:name="block-12002305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2002305" w:id="8"/>
    <w:p>
      <w:pPr>
        <w:sectPr>
          <w:pgSz w:w="11906" w:h="16383" w:orient="portrait"/>
        </w:sectPr>
      </w:pPr>
    </w:p>
    <w:bookmarkEnd w:id="8"/>
    <w:bookmarkEnd w:id="7"/>
    <w:bookmarkStart w:name="block-12002306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2002306" w:id="10"/>
    <w:p>
      <w:pPr>
        <w:sectPr>
          <w:pgSz w:w="11906" w:h="16383" w:orient="portrait"/>
        </w:sectPr>
      </w:pPr>
    </w:p>
    <w:bookmarkEnd w:id="10"/>
    <w:bookmarkEnd w:id="9"/>
    <w:bookmarkStart w:name="block-12002307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3"/>
      <w:bookmarkEnd w:id="13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2002307" w:id="14"/>
    <w:p>
      <w:pPr>
        <w:sectPr>
          <w:pgSz w:w="11906" w:h="16383" w:orient="portrait"/>
        </w:sectPr>
      </w:pPr>
    </w:p>
    <w:bookmarkEnd w:id="14"/>
    <w:bookmarkEnd w:id="11"/>
    <w:bookmarkStart w:name="block-12002308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002308" w:id="16"/>
    <w:p>
      <w:pPr>
        <w:sectPr>
          <w:pgSz w:w="16383" w:h="11906" w:orient="landscape"/>
        </w:sectPr>
      </w:pPr>
    </w:p>
    <w:bookmarkEnd w:id="16"/>
    <w:bookmarkEnd w:id="15"/>
    <w:bookmarkStart w:name="block-12002309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002309" w:id="18"/>
    <w:p>
      <w:pPr>
        <w:sectPr>
          <w:pgSz w:w="16383" w:h="11906" w:orient="landscape"/>
        </w:sectPr>
      </w:pPr>
    </w:p>
    <w:bookmarkEnd w:id="18"/>
    <w:bookmarkEnd w:id="17"/>
    <w:bookmarkStart w:name="block-1200231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002310" w:id="20"/>
    <w:p>
      <w:pPr>
        <w:sectPr>
          <w:pgSz w:w="11906" w:h="16383" w:orient="portrait"/>
        </w:sectPr>
      </w:pPr>
    </w:p>
    <w:bookmarkEnd w:id="20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