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3087788"/>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Комитет администрации Усть-Калманского района по образованию</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Муниципальное бюджетное общеобразовательное учреждение</w:t>
      </w:r>
      <w:bookmarkEnd w:id="2"/>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МБОУ "Михайловская СОШ "</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464" w:type="dxa"/>
        <w:jc w:val="left"/>
        <w:tblInd w:w="0" w:type="dxa"/>
        <w:tblBorders/>
        <w:tblCellMar>
          <w:top w:w="0" w:type="dxa"/>
          <w:left w:w="108" w:type="dxa"/>
          <w:bottom w:w="0" w:type="dxa"/>
          <w:right w:w="108" w:type="dxa"/>
        </w:tblCellMar>
        <w:tblLook w:val="04a0"/>
      </w:tblPr>
      <w:tblGrid>
        <w:gridCol w:w="4785"/>
        <w:gridCol w:w="4678"/>
      </w:tblGrid>
      <w:tr>
        <w:trPr/>
        <w:tc>
          <w:tcPr>
            <w:tcW w:w="478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Пряхина С.Е.</w:t>
            </w:r>
          </w:p>
          <w:p>
            <w:pPr>
              <w:pStyle w:val="Normal"/>
              <w:spacing w:lineRule="auto" w:line="240" w:before="0" w:after="0"/>
              <w:rPr/>
            </w:pPr>
            <w:r>
              <w:rPr>
                <w:rFonts w:eastAsia="Times New Roman" w:ascii="Times New Roman" w:hAnsi="Times New Roman"/>
                <w:color w:val="000000"/>
                <w:sz w:val="24"/>
                <w:szCs w:val="24"/>
                <w:lang w:val="ru-RU"/>
              </w:rPr>
              <w:t>Протокол №__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center"/>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Казанцева Л.Г.</w:t>
            </w:r>
          </w:p>
          <w:p>
            <w:pPr>
              <w:pStyle w:val="Normal"/>
              <w:spacing w:lineRule="auto" w:line="240" w:before="0" w:after="0"/>
              <w:rPr/>
            </w:pPr>
            <w:r>
              <w:rPr>
                <w:rFonts w:eastAsia="Times New Roman" w:ascii="Times New Roman" w:hAnsi="Times New Roman"/>
                <w:color w:val="000000"/>
                <w:sz w:val="24"/>
                <w:szCs w:val="24"/>
                <w:lang w:val="ru-RU"/>
              </w:rPr>
              <w:t>Приказ №___ от «_</w:t>
            </w:r>
            <w:r>
              <w:rPr>
                <w:rFonts w:eastAsia="Times New Roman" w:ascii="Times New Roman" w:hAnsi="Times New Roman"/>
                <w:color w:val="000000"/>
                <w:sz w:val="24"/>
                <w:szCs w:val="24"/>
                <w:lang w:val="ru-RU"/>
              </w:rPr>
              <w:t>08</w:t>
            </w:r>
            <w:r>
              <w:rPr>
                <w:rFonts w:eastAsia="Times New Roman" w:ascii="Times New Roman" w:hAnsi="Times New Roman"/>
                <w:color w:val="000000"/>
                <w:sz w:val="24"/>
                <w:szCs w:val="24"/>
                <w:lang w:val="ru-RU"/>
              </w:rPr>
              <w:t>_»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pPr>
      <w:r>
        <w:rPr/>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440613)</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«Физика.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bookmarkStart w:id="3" w:name="f42bdabb-0f2d-40ee-bf7c-727852ad74ae"/>
      <w:r>
        <w:rPr>
          <w:rFonts w:ascii="Times New Roman" w:hAnsi="Times New Roman"/>
          <w:b/>
          <w:color w:val="000000"/>
          <w:sz w:val="28"/>
          <w:lang w:val="ru-RU"/>
        </w:rPr>
        <w:t>с. Михайловка</w:t>
      </w:r>
      <w:bookmarkEnd w:id="3"/>
      <w:r>
        <w:rPr>
          <w:rFonts w:ascii="Times New Roman" w:hAnsi="Times New Roman"/>
          <w:b/>
          <w:color w:val="000000"/>
          <w:sz w:val="28"/>
          <w:lang w:val="ru-RU"/>
        </w:rPr>
        <w:t xml:space="preserve">‌ </w:t>
      </w:r>
      <w:bookmarkStart w:id="4" w:name="62ee4c66-afc2-48b9-8903-39adf2f93014"/>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rFonts w:ascii="Times New Roman" w:hAnsi="Times New Roman" w:cs="Times New Roman"/>
          <w:sz w:val="24"/>
          <w:szCs w:val="24"/>
          <w:lang w:val="ru-RU"/>
        </w:rPr>
      </w:pPr>
      <w:bookmarkStart w:id="5" w:name="block-3087788"/>
      <w:bookmarkStart w:id="6" w:name="block-3087784"/>
      <w:bookmarkEnd w:id="5"/>
      <w:bookmarkEnd w:id="6"/>
      <w:r>
        <w:rPr>
          <w:rFonts w:cs="Times New Roman" w:ascii="Times New Roman" w:hAnsi="Times New Roman"/>
          <w:b/>
          <w:color w:val="000000"/>
          <w:sz w:val="24"/>
          <w:szCs w:val="24"/>
          <w:lang w:val="ru-RU"/>
        </w:rPr>
        <w:t>ПОЯСНИТЕЛЬНАЯ ЗАПИСКА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pStyle w:val="Normal"/>
        <w:spacing w:lineRule="auto" w:line="264" w:before="0" w:after="0"/>
        <w:ind w:firstLine="600"/>
        <w:jc w:val="both"/>
        <w:rPr>
          <w:rFonts w:ascii="Times New Roman" w:hAnsi="Times New Roman" w:cs="Times New Roman"/>
          <w:sz w:val="24"/>
          <w:szCs w:val="24"/>
        </w:rPr>
      </w:pPr>
      <w:r>
        <w:rPr>
          <w:rFonts w:cs="Times New Roman" w:ascii="Times New Roman" w:hAnsi="Times New Roman"/>
          <w:color w:val="000000"/>
          <w:sz w:val="24"/>
          <w:szCs w:val="24"/>
        </w:rPr>
        <w:t>Программа по физике включает:</w:t>
      </w:r>
    </w:p>
    <w:p>
      <w:pPr>
        <w:pStyle w:val="Normal"/>
        <w:numPr>
          <w:ilvl w:val="0"/>
          <w:numId w:val="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pPr>
        <w:pStyle w:val="Normal"/>
        <w:numPr>
          <w:ilvl w:val="0"/>
          <w:numId w:val="1"/>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содержание учебного предмета «Физика» по годам обучения.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Идея целостности</w:t>
      </w:r>
      <w:r>
        <w:rPr>
          <w:rFonts w:cs="Times New Roman"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Идея генерализации</w:t>
      </w:r>
      <w:r>
        <w:rPr>
          <w:rFonts w:cs="Times New Roman"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Идея гуманитаризации</w:t>
      </w:r>
      <w:r>
        <w:rPr>
          <w:rFonts w:cs="Times New Roman"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Идея прикладной направленности</w:t>
      </w:r>
      <w:r>
        <w:rPr>
          <w:rFonts w:cs="Times New Roman"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Идея экологизации</w:t>
      </w:r>
      <w:r>
        <w:rPr>
          <w:rFonts w:cs="Times New Roman"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Основными целями изучения физики в общем образовании являются: </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pPr>
        <w:pStyle w:val="Normal"/>
        <w:numPr>
          <w:ilvl w:val="0"/>
          <w:numId w:val="2"/>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pStyle w:val="Normal"/>
        <w:numPr>
          <w:ilvl w:val="0"/>
          <w:numId w:val="3"/>
        </w:numPr>
        <w:spacing w:lineRule="auto" w:line="264"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w:t>
      </w:r>
      <w:bookmarkStart w:id="7" w:name="490f2411-5974-435e-ac25-4fd30bd3d382"/>
      <w:r>
        <w:rPr>
          <w:rFonts w:cs="Times New Roman"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cs="Times New Roman" w:ascii="Times New Roman" w:hAnsi="Times New Roman"/>
          <w:color w:val="000000"/>
          <w:sz w:val="24"/>
          <w:szCs w:val="24"/>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pPr>
        <w:pStyle w:val="Normal"/>
        <w:spacing w:lineRule="auto" w:line="264" w:before="0" w:after="0"/>
        <w:ind w:left="120" w:hanging="0"/>
        <w:jc w:val="both"/>
        <w:rPr>
          <w:rFonts w:ascii="Times New Roman" w:hAnsi="Times New Roman" w:cs="Times New Roman"/>
          <w:sz w:val="24"/>
          <w:szCs w:val="24"/>
          <w:lang w:val="ru-RU"/>
        </w:rPr>
      </w:pPr>
      <w:bookmarkStart w:id="8" w:name="block-3087784"/>
      <w:bookmarkStart w:id="9" w:name="block-3087785"/>
      <w:bookmarkStart w:id="10" w:name="_Toc124426195"/>
      <w:bookmarkEnd w:id="8"/>
      <w:bookmarkEnd w:id="9"/>
      <w:bookmarkEnd w:id="10"/>
      <w:r>
        <w:rPr>
          <w:rFonts w:cs="Times New Roman" w:ascii="Times New Roman" w:hAnsi="Times New Roman"/>
          <w:b/>
          <w:color w:val="000000"/>
          <w:sz w:val="24"/>
          <w:szCs w:val="24"/>
          <w:lang w:val="ru-RU"/>
        </w:rPr>
        <w:t xml:space="preserve">СОДЕРЖАНИЕ ОБУЧЕНИЯ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10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 Физика и методы научного познания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Аналоговые и цифровые измерительные приборы, компьютерные датчики.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 Механика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 xml:space="preserve">Тема 1. Кинематика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Свободное падение. Ускорение свободного падения.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Модель системы отсчёта, иллюстрация кинематических характеристик движения.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Преобразование движений с использованием простых механизмов.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Падение тел в воздухе и в разреженном пространстве.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Наблюдение движения тела, брошенного под углом к горизонту и горизонтально.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ускорения свободного падения.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Направление скорости при движении по окружности.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неравномерного движения с целью определения мгновенной скорости.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движения шарика в вязкой жидкости.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движения тела, брошенного горизонтально.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2. Динамика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Закон всемирного тяготения. Сила тяжести. Первая космическая скорость.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Сила упругости. Закон Гука. Вес тела.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Поступательное и вращательное движение абсолютно твёрдого тела.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Момент силы относительно оси вращения. Плечо силы. Условия равновесия твёрдого тела.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Явление инерции.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масс взаимодействующих тел.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Второй закон Ньютона.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сил.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Сложение сил.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Зависимость силы упругости от деформации.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Невесомость. Вес тела при ускоренном подъёме и падении.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сил трения покоя, качения и скольжения.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Условия равновесия твёрдого тела. Виды равновесия.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движения бруска по наклонной плоскости.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условий равновесия твёрдого тела, имеющего ось вращения.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3. Законы сохранения в механике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силы. Мощность силы.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Кинетическая энергия материальной точки. Теорема об изменении кинетической энергии.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Упругие и неупругие столкновения.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Закон сохранения импульса.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Реактивное движение.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Переход потенциальной энергии в кинетическую и обратно.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 Молекулярная физика и термодинамика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1. Основы молекулярно-кинетической теории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Тепловое равновесие. Температура и её измерение. Шкала температур Цельсия.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термометр, барометр.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Опыты по диффузии жидкостей и газов.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Модель броуновского движения.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Модель опыта Штерна.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Опыты, доказывающие существование межмолекулярного взаимодействия.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Модель, иллюстрирующая природу давления газа на стенки сосуда.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Опыты, иллюстрирующие уравнение состояния идеального газа, изопроцессы.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зависимости между параметрами состояния разреженного газа.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2. Основы термодинамики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Второй закон термодинамики. Необратимость процессов в природе.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Изменение внутренней энергии (температуры) тела при теплопередаче.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Опыт по адиабатному расширению воздуха (опыт с воздушным огнивом).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Модели паровой турбины, двигателя внутреннего сгорания, реактивного двигателя.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удельной теплоёмкости.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3. Агрегатные состояния вещества. Фазовые переходы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Уравнение теплового баланса.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Свойства насыщенных паров.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Кипение при пониженном давлении.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Способы измерения влажности.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нагревания и плавления кристаллического вещества.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Демонстрация кристаллов.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относительной влажности воздуха.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4. Электродинамика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1. Электростатика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Устройство и принцип действия электрометра.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Взаимодействие наэлектризованных тел.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Электрическое поле заряженных тел.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Проводники в электростатическом поле.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Электростатическая защита.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Диэлектрики в электростатическом поле.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Энергия заряженного конденсатора.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электроёмкости конденсатора.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2. Постоянный электрический ток. Токи в различных средах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Напряжение. Закон Ома для участка цепи.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Работа электрического тока. Закон Джоуля–Ленца. Мощность электрического тока.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Электрический ток в вакууме. Свойства электронных пучков.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Pr>
          <w:rFonts w:cs="Times New Roman" w:ascii="Times New Roman" w:hAnsi="Times New Roman"/>
          <w:color w:val="000000"/>
          <w:sz w:val="24"/>
          <w:szCs w:val="24"/>
        </w:rPr>
        <w:t>p</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n</w:t>
      </w:r>
      <w:r>
        <w:rPr>
          <w:rFonts w:cs="Times New Roman" w:ascii="Times New Roman" w:hAnsi="Times New Roman"/>
          <w:color w:val="000000"/>
          <w:sz w:val="24"/>
          <w:szCs w:val="24"/>
          <w:lang w:val="ru-RU"/>
        </w:rPr>
        <w:t>-перехода. Полупроводниковые приборы.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Электрический ток в газах. Самостоятельный и несамостоятельный разряд. Молния. Плазма.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силы тока и напряжения.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Смешанное соединение проводников.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Зависимость сопротивления металлов от температуры.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Проводимость электролитов.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Искровой разряд и проводимость воздуха.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Односторонняя проводимость диода.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смешанного соединения резисторов.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Измерение электродвижущей силы источника тока и его внутреннего сопротивления.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электролиза.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Межпредметные связи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Межпредметные понятия</w:t>
      </w:r>
      <w:r>
        <w:rPr>
          <w:rFonts w:cs="Times New Roman"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Математика:</w:t>
      </w:r>
      <w:r>
        <w:rPr>
          <w:rFonts w:cs="Times New Roman"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Биология:</w:t>
      </w:r>
      <w:r>
        <w:rPr>
          <w:rFonts w:cs="Times New Roman"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Химия:</w:t>
      </w:r>
      <w:r>
        <w:rPr>
          <w:rFonts w:cs="Times New Roman"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География:</w:t>
      </w:r>
      <w:r>
        <w:rPr>
          <w:rFonts w:cs="Times New Roman" w:ascii="Times New Roman" w:hAnsi="Times New Roman"/>
          <w:color w:val="000000"/>
          <w:sz w:val="24"/>
          <w:szCs w:val="24"/>
          <w:lang w:val="ru-RU"/>
        </w:rPr>
        <w:t xml:space="preserve"> влажность воздуха, ветры, барометр, термометр.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Технология:</w:t>
      </w:r>
      <w:r>
        <w:rPr>
          <w:rFonts w:cs="Times New Roman"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11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4. Электродинамика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3. Магнитное поле. Электромагнитная индукция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Сила Ампера, её модуль и направление.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Правило Ленца.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Индуктивность. Явление самоиндукции. Электродвижущая сила самоиндукции.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Энергия магнитного поля катушки с током.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Электромагнитное поле.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Опыт Эрстеда.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Отклонение электронного пучка магнитным полем.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Линии индукции магнитного поля.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Взаимодействие двух проводников с током.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Сила Ампера.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Действие силы Лоренца на ионы электролита.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Явление электромагнитной индукции.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Правило Ленца.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Зависимость электродвижущей силы индукции от скорости изменения магнитного потока.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Явление самоиндукции.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магнитного поля катушки с током.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действия постоянного магнита на рамку с током.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явления электромагнитной индукции.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5. Колебания и волны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1. Механические и электромагнитные колебания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параметров колебательной системы (пружинный или математический маятник).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затухающих колебаний.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свойств вынужденных колебаний.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Наблюдение резонанса.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Свободные электромагнитные колебания.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Модель линии электропередачи.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2. Механические и электромагнитные волны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Звук. Скорость звука. Громкость звука. Высота тона. Тембр звука.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Pr>
          <w:rFonts w:cs="Times New Roman" w:ascii="Times New Roman" w:hAnsi="Times New Roman"/>
          <w:color w:val="000000"/>
          <w:sz w:val="24"/>
          <w:szCs w:val="24"/>
        </w:rPr>
        <w:t>E</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B</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V</w:t>
      </w:r>
      <w:r>
        <w:rPr>
          <w:rFonts w:cs="Times New Roman"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Шкала электромагнитных волн. Применение электромагнитных волн в технике и быту.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Принципы радиосвязи и телевидения. Радиолокация.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Электромагнитное загрязнение окружающей среды.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Образование и распространение поперечных и продольных волн.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Колеблющееся тело как источник звука.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отражения и преломления механических волн.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интерференции и дифракции механических волн.</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Звуковой резонанс.</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связи громкости звука и высоты тона с амплитудой и частотой колебаний.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3. Оптика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Дисперсия света. Сложный состав белого света. Цвет.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Пределы применимости геометрической оптики.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Поляризация света.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Прямолинейное распространение, отражение и преломление света. Оптические приборы.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Полное внутреннее отражение. Модель световода.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свойств изображений в линзах.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Модели микроскопа, телескопа.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интерференции света.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дифракции света.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Наблюдение дисперсии света.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Получение спектра с помощью призмы.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Получение спектра с помощью дифракционной решётки.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поляризации света.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Измерение показателя преломления стекла.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свойств изображений в линзах.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дисперсии света.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6. Основы специальной теории относительности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Относительность одновременности. Замедление времени и сокращение длины.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Энергия и импульс релятивистской частицы.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Связь массы с энергией и импульсом релятивистской частицы. Энергия покоя.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7. Квантовая физика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1. Элементы квантовой оптики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Давление света. Опыты П. Н. Лебедева.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Химическое действие света.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Фотоэффект на установке с цинковой пластиной.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Исследование законов внешнего фотоэффекта.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Светодиод.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Солнечная батарея.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2. Строение атома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Модель атома Томсона. Опыты Резерфорда по рассеянию </w:t>
      </w:r>
      <w:r>
        <w:rPr>
          <w:rFonts w:cs="Times New Roman" w:ascii="Times New Roman" w:hAnsi="Times New Roman"/>
          <w:color w:val="000000"/>
          <w:sz w:val="24"/>
          <w:szCs w:val="24"/>
        </w:rPr>
        <w:t>α</w:t>
      </w:r>
      <w:r>
        <w:rPr>
          <w:rFonts w:cs="Times New Roman"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Волновые свойства частиц. Волны де Бройля. Корпускулярно-волновой дуализм.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Спонтанное и вынужденное излучение.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Модель опыта Резерфорда.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Определение длины волны лазера.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линейчатых спектров излучения.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Лазер.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линейчатого спектра.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Тема 3. Атомное ядро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Энергия связи нуклонов в ядре. Ядерные силы. Дефект массы ядра.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Ядерные реакции. Деление и синтез ядер.</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Элементарные частицы. Открытие позитрона.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Методы наблюдения и регистрации элементарных частиц.</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Фундаментальные взаимодействия. Единство физической картины мира.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Демонстрации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Счётчик ионизирующих частиц.</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Ученический эксперимент, лабораторные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Исследование треков частиц (по готовым фотографиям).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8. Элементы астрономии и астрофизики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Этапы развития астрономии. Прикладное и мировоззренческое значение астрономии.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Вид звёздного неба. Созвездия, яркие звёзды, планеты, их видимое движение.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Солнечная система.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Масштабная структура Вселенной. Метагалактика.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Нерешённые проблемы астрономии.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Ученические наблюдения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Наблюдения в телескоп Луны, планет, Млечного Пути.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Обобщающее повторение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Межпредметные связи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Межпредметные понятия</w:t>
      </w:r>
      <w:r>
        <w:rPr>
          <w:rFonts w:cs="Times New Roman"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Математика:</w:t>
      </w:r>
      <w:r>
        <w:rPr>
          <w:rFonts w:cs="Times New Roman"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Биология:</w:t>
      </w:r>
      <w:r>
        <w:rPr>
          <w:rFonts w:cs="Times New Roman"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Химия:</w:t>
      </w:r>
      <w:r>
        <w:rPr>
          <w:rFonts w:cs="Times New Roman"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География:</w:t>
      </w:r>
      <w:r>
        <w:rPr>
          <w:rFonts w:cs="Times New Roman"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Технология:</w:t>
      </w:r>
      <w:r>
        <w:rPr>
          <w:rFonts w:cs="Times New Roman"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pPr>
        <w:pStyle w:val="Normal"/>
        <w:spacing w:lineRule="auto" w:line="264" w:before="0" w:after="0"/>
        <w:ind w:left="120" w:hanging="0"/>
        <w:jc w:val="both"/>
        <w:rPr/>
      </w:pPr>
      <w:r>
        <w:rPr/>
      </w:r>
      <w:bookmarkStart w:id="11" w:name="block-3087785"/>
      <w:bookmarkStart w:id="12" w:name="block-3087786"/>
      <w:bookmarkStart w:id="13" w:name="block-3087785"/>
      <w:bookmarkStart w:id="14" w:name="block-3087786"/>
      <w:bookmarkEnd w:id="13"/>
      <w:bookmarkEnd w:id="14"/>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bookmarkStart w:id="15" w:name="_Toc138345808"/>
      <w:bookmarkStart w:id="16" w:name="_Toc138345808"/>
      <w:bookmarkEnd w:id="16"/>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ЛИЧНОСТНЫЕ РЕЗУЛЬТАТЫ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1) гражданского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 к гуманитарной и волонтёрской 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2)</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патриотического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сформированность российской гражданской идентичности, патриотизма;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духовно-нравственного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сформированность нравственного сознания, этического поведения;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личного вклада в построение устойчивого будущего;</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4)</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эстетического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5)</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трудового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6)</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экологического воспитания: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7)</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ценности научного познания: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bookmarkStart w:id="17" w:name="_Toc138345809"/>
      <w:bookmarkStart w:id="18" w:name="_Toc138345809"/>
      <w:bookmarkEnd w:id="18"/>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Познавательные универсальные учебные действия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Базовые логические действия: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цели деятельности, задавать параметры и критерии их достижения;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развивать креативное мышление при решении жизненных проблем.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Базовые исследовательские действия</w:t>
      </w:r>
      <w:r>
        <w:rPr>
          <w:rFonts w:cs="Times New Roman" w:ascii="Times New Roman" w:hAnsi="Times New Roman"/>
          <w:color w:val="000000"/>
          <w:sz w:val="24"/>
          <w:szCs w:val="24"/>
          <w:lang w:val="ru-RU"/>
        </w:rPr>
        <w:t>:</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научной терминологией, ключевыми понятиями и методами физической науки;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давать оценку новым ситуациям, оценивать приобретённый опыт;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уметь переносить знания по физике в практическую область жизнедеятельности;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уметь интегрировать знания из разных предметных областей;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выдвигать новые идеи, предлагать оригинальные подходы и решения;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ставить проблемы и задачи, допускающие альтернативные решения.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Работа с информацией: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оценивать достоверность информации;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Коммуникативные универсальные учебные действия: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осуществлять общение на уроках физики и во вне</w:t>
        <w:softHyphen/>
        <w:t>урочной 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предпосылки конфликтных ситуаций и смягчать конфликты;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развёрнуто и логично излагать свою точку зрения с использованием языковых средств;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понимать и использовать преимущества командной и индивидуальной работы;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Регулятивные универсальные учебные действия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Самоорганизация: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давать оценку новым ситуациям;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расширять рамки учебного предмета на основе личных предпочтений;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приобретённый опыт;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Самоконтроль, эмоциональный интеллект: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приёмы рефлексии для оценки ситуации, выбора верного решения;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уметь оценивать риски и своевременно принимать решения по их снижению;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принимать мотивы и аргументы других при анализе результатов 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принимать себя, понимая свои недостатки и достоинства;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принимать мотивы и аргументы других при анализе результатов деятельности;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признавать своё право и право других на ошибки.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bookmarkStart w:id="19" w:name="_Toc134720971"/>
      <w:bookmarkStart w:id="20" w:name="_Toc138345810"/>
      <w:bookmarkStart w:id="21" w:name="_Toc134720971"/>
      <w:bookmarkStart w:id="22" w:name="_Toc138345810"/>
      <w:bookmarkEnd w:id="21"/>
      <w:bookmarkEnd w:id="22"/>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ПРЕДМЕТНЫЕ РЕЗУЛЬТАТЫ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w:t>
      </w:r>
      <w:r>
        <w:rPr>
          <w:rFonts w:cs="Times New Roman" w:ascii="Times New Roman" w:hAnsi="Times New Roman"/>
          <w:b/>
          <w:color w:val="000000"/>
          <w:sz w:val="24"/>
          <w:szCs w:val="24"/>
          <w:lang w:val="ru-RU"/>
        </w:rPr>
        <w:t>в 10 классе</w:t>
      </w:r>
      <w:r>
        <w:rPr>
          <w:rFonts w:cs="Times New Roman"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Pr>
          <w:rFonts w:cs="Times New Roman" w:ascii="Times New Roman" w:hAnsi="Times New Roman"/>
          <w:color w:val="000000"/>
          <w:sz w:val="24"/>
          <w:szCs w:val="24"/>
        </w:rPr>
        <w:t>I</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II</w:t>
      </w:r>
      <w:r>
        <w:rPr>
          <w:rFonts w:cs="Times New Roman" w:ascii="Times New Roman" w:hAnsi="Times New Roman"/>
          <w:color w:val="000000"/>
          <w:sz w:val="24"/>
          <w:szCs w:val="24"/>
          <w:lang w:val="ru-RU"/>
        </w:rPr>
        <w:t xml:space="preserve"> и </w:t>
      </w:r>
      <w:r>
        <w:rPr>
          <w:rFonts w:cs="Times New Roman" w:ascii="Times New Roman" w:hAnsi="Times New Roman"/>
          <w:color w:val="000000"/>
          <w:sz w:val="24"/>
          <w:szCs w:val="24"/>
        </w:rPr>
        <w:t>III</w:t>
      </w:r>
      <w:r>
        <w:rPr>
          <w:rFonts w:cs="Times New Roman"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w:t>
      </w:r>
      <w:r>
        <w:rPr>
          <w:rFonts w:cs="Times New Roman" w:ascii="Times New Roman" w:hAnsi="Times New Roman"/>
          <w:b/>
          <w:color w:val="000000"/>
          <w:sz w:val="24"/>
          <w:szCs w:val="24"/>
          <w:lang w:val="ru-RU"/>
        </w:rPr>
        <w:t>в 11 классе</w:t>
      </w:r>
      <w:r>
        <w:rPr>
          <w:rFonts w:cs="Times New Roman"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строить и описывать изображение, создаваемое плоским зеркалом, тонкой линзой;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pStyle w:val="Normal"/>
        <w:spacing w:before="0" w:after="0"/>
        <w:ind w:left="120" w:hanging="0"/>
        <w:rPr>
          <w:rFonts w:ascii="Times New Roman" w:hAnsi="Times New Roman" w:cs="Times New Roman"/>
          <w:sz w:val="24"/>
          <w:szCs w:val="24"/>
        </w:rPr>
      </w:pPr>
      <w:bookmarkStart w:id="23" w:name="block-3087786"/>
      <w:bookmarkStart w:id="24" w:name="block-3087787"/>
      <w:bookmarkEnd w:id="23"/>
      <w:bookmarkEnd w:id="24"/>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rPr>
        <w:t xml:space="preserve">ТЕМАТИЧЕСКОЕ ПЛАНИРОВАНИЕ </w:t>
      </w:r>
    </w:p>
    <w:p>
      <w:pPr>
        <w:pStyle w:val="Normal"/>
        <w:spacing w:before="0" w:after="0"/>
        <w:ind w:left="120"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10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1204"/>
        <w:gridCol w:w="4468"/>
        <w:gridCol w:w="1593"/>
        <w:gridCol w:w="1841"/>
        <w:gridCol w:w="1909"/>
        <w:gridCol w:w="2"/>
        <w:gridCol w:w="3022"/>
      </w:tblGrid>
      <w:tr>
        <w:trPr>
          <w:trHeight w:val="144" w:hRule="atLeast"/>
        </w:trPr>
        <w:tc>
          <w:tcPr>
            <w:tcW w:w="120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п/п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46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Наименование разделов и тем программы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5345"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b/>
                <w:color w:val="000000"/>
                <w:sz w:val="24"/>
                <w:szCs w:val="24"/>
              </w:rPr>
              <w:t>Количество часов</w:t>
            </w:r>
          </w:p>
        </w:tc>
        <w:tc>
          <w:tcPr>
            <w:tcW w:w="302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204"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4468"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Всего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Контрольные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Практические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ФИЗИКА И МЕТОДЫ НАУЧНОГО ПОЗНАНИЯ</w:t>
            </w:r>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1.1</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Физика и методы научного познания</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2 </w:t>
            </w:r>
          </w:p>
        </w:tc>
        <w:tc>
          <w:tcPr>
            <w:tcW w:w="67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2.</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МЕХАНИКА</w:t>
            </w:r>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2.1</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Кинематика</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5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2.2</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Динамика</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7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2.3</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Законы сохранения в механике</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18 </w:t>
            </w:r>
          </w:p>
        </w:tc>
        <w:tc>
          <w:tcPr>
            <w:tcW w:w="67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МОЛЕКУЛЯРНАЯ ФИЗИКА И ТЕРМОДИНАМИКА</w:t>
            </w:r>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Основы молекулярно-кинетической теории</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3.2</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Основы термодинамики</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3.3</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Агрегатные состояния вещества. Фазовые переходы</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5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24 </w:t>
            </w:r>
          </w:p>
        </w:tc>
        <w:tc>
          <w:tcPr>
            <w:tcW w:w="67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7"/>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4.</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ЭЛЕКТРОДИНАМИКА</w:t>
            </w:r>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4.1</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Электростатика</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12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4.2</w:t>
            </w:r>
          </w:p>
        </w:tc>
        <w:tc>
          <w:tcPr>
            <w:tcW w:w="44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Постоянный электрический ток. Токи в различных средах</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12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bf</w:t>
              </w:r>
              <w:r>
                <w:rPr>
                  <w:rStyle w:val="ListLabel3"/>
                  <w:rFonts w:cs="Times New Roman" w:ascii="Times New Roman" w:hAnsi="Times New Roman"/>
                  <w:color w:val="0000FF"/>
                  <w:sz w:val="24"/>
                  <w:szCs w:val="24"/>
                  <w:u w:val="single"/>
                  <w:lang w:val="ru-RU"/>
                </w:rPr>
                <w:t>72</w:t>
              </w:r>
            </w:hyperlink>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22 </w:t>
            </w:r>
          </w:p>
        </w:tc>
        <w:tc>
          <w:tcPr>
            <w:tcW w:w="67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Резервное время</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567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5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68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1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302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11 КЛАСС </w:t>
      </w:r>
    </w:p>
    <w:tbl>
      <w:tblPr>
        <w:tblW w:w="14033"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1066"/>
        <w:gridCol w:w="4645"/>
        <w:gridCol w:w="1535"/>
        <w:gridCol w:w="1841"/>
        <w:gridCol w:w="1910"/>
        <w:gridCol w:w="3035"/>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п/п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64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Наименование разделов и тем программы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52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b/>
                <w:color w:val="000000"/>
                <w:sz w:val="24"/>
                <w:szCs w:val="24"/>
              </w:rPr>
              <w:t>Количество часов</w:t>
            </w:r>
          </w:p>
        </w:tc>
        <w:tc>
          <w:tcPr>
            <w:tcW w:w="303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06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464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Всего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Контрольные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Практические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3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1.</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ЭЛЕКТРОДИНАМИКА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Магнитное поле. Электромагнитная индукция</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11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11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2.</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КОЛЕБАНИЯ И ВОЛНЫ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Механические и электромагнитные колебания</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2">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2.2</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Механические и электромагнитные волны</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5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3">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2.3</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Оптика</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4">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24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ОСНОВЫ СПЕЦИАЛЬНОЙ ТЕОРИИ ОТНОСИТЕЛЬНОСТИ</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Основы специальной теории относительности</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5">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4.</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КВАНТОВАЯ ФИЗИКА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Элементы квантовой оптики</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6">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4.2</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Строение атома</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4.3</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Атомное ядро</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5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15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5.</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ЭЛЕМЕНТЫ АСТРОНОМИИ И АСТРОФИЗИКИ</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Элементы астрономии и астрофизики</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7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9">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7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Раздел 6.</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ОБОБЩАЮЩЕЕ ПОВТОРЕНИЕ</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6.1</w:t>
            </w:r>
          </w:p>
        </w:tc>
        <w:tc>
          <w:tcPr>
            <w:tcW w:w="46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Обобщающее повторение</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0">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/7</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41</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97</w:t>
              </w:r>
              <w:r>
                <w:rPr>
                  <w:rStyle w:val="ListLabel2"/>
                  <w:rFonts w:cs="Times New Roman" w:ascii="Times New Roman" w:hAnsi="Times New Roman"/>
                  <w:color w:val="0000FF"/>
                  <w:sz w:val="24"/>
                  <w:szCs w:val="24"/>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678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Резервное время</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68 </w:t>
            </w:r>
          </w:p>
        </w:tc>
        <w:tc>
          <w:tcPr>
            <w:tcW w:w="18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7 </w:t>
            </w:r>
          </w:p>
        </w:tc>
        <w:tc>
          <w:tcPr>
            <w:tcW w:w="30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pPr>
      <w:bookmarkStart w:id="25" w:name="block-3087787"/>
      <w:bookmarkStart w:id="26" w:name="block-3087789"/>
      <w:bookmarkEnd w:id="25"/>
      <w:bookmarkEnd w:id="26"/>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ПОУРОЧНОЕ ПЛАНИРОВАНИЕ </w:t>
      </w:r>
    </w:p>
    <w:p>
      <w:pPr>
        <w:pStyle w:val="Normal"/>
        <w:spacing w:before="0" w:after="0"/>
        <w:ind w:left="120"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10 КЛАСС </w:t>
      </w:r>
    </w:p>
    <w:tbl>
      <w:tblPr>
        <w:tblW w:w="14039"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845"/>
        <w:gridCol w:w="3949"/>
        <w:gridCol w:w="1137"/>
        <w:gridCol w:w="1840"/>
        <w:gridCol w:w="1910"/>
        <w:gridCol w:w="1"/>
        <w:gridCol w:w="1345"/>
        <w:gridCol w:w="2"/>
        <w:gridCol w:w="3009"/>
      </w:tblGrid>
      <w:tr>
        <w:trPr>
          <w:trHeight w:val="144" w:hRule="atLeast"/>
        </w:trPr>
        <w:tc>
          <w:tcPr>
            <w:tcW w:w="84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п/п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94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Тема урока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888"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b/>
                <w:color w:val="000000"/>
                <w:sz w:val="24"/>
                <w:szCs w:val="24"/>
              </w:rPr>
              <w:t>Количество часов</w:t>
            </w:r>
          </w:p>
        </w:tc>
        <w:tc>
          <w:tcPr>
            <w:tcW w:w="1347" w:type="dxa"/>
            <w:gridSpan w:val="2"/>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Дата изучения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0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3949"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Всего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Контрольные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Практические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346"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3011" w:type="dxa"/>
            <w:gridSpan w:val="2"/>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Физика — наука о природе. Научные методы познания окружающего мира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32</w:t>
              </w:r>
              <w:r>
                <w:rPr>
                  <w:rStyle w:val="ListLabel3"/>
                  <w:rFonts w:cs="Times New Roman" w:ascii="Times New Roman" w:hAnsi="Times New Roman"/>
                  <w:color w:val="0000FF"/>
                  <w:sz w:val="24"/>
                  <w:szCs w:val="24"/>
                  <w:u w:val="single"/>
                </w:rPr>
                <w:t>e</w:t>
              </w:r>
              <w:r>
                <w:rPr>
                  <w:rStyle w:val="ListLabel3"/>
                  <w:rFonts w:cs="Times New Roman" w:ascii="Times New Roman" w:hAnsi="Times New Roman"/>
                  <w:color w:val="0000FF"/>
                  <w:sz w:val="24"/>
                  <w:szCs w:val="24"/>
                  <w:u w:val="single"/>
                  <w:lang w:val="ru-RU"/>
                </w:rPr>
                <w:t>2</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33</w:t>
              </w:r>
              <w:r>
                <w:rPr>
                  <w:rStyle w:val="ListLabel3"/>
                  <w:rFonts w:cs="Times New Roman" w:ascii="Times New Roman" w:hAnsi="Times New Roman"/>
                  <w:color w:val="0000FF"/>
                  <w:sz w:val="24"/>
                  <w:szCs w:val="24"/>
                  <w:u w:val="single"/>
                </w:rPr>
                <w:t>e</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Механическое движение. Относительность механического движения. </w:t>
            </w:r>
            <w:r>
              <w:rPr>
                <w:rFonts w:cs="Times New Roman" w:ascii="Times New Roman" w:hAnsi="Times New Roman"/>
                <w:color w:val="000000"/>
                <w:sz w:val="24"/>
                <w:szCs w:val="24"/>
              </w:rPr>
              <w:t>Перемещение, скорость, ускорение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3508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Равномерное прямолинейное движение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3620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Равноускоренное прямолинейное движение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5">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372</w:t>
              </w:r>
              <w:r>
                <w:rPr>
                  <w:rStyle w:val="ListLabel2"/>
                  <w:rFonts w:cs="Times New Roman" w:ascii="Times New Roman" w:hAnsi="Times New Roman"/>
                  <w:color w:val="0000FF"/>
                  <w:sz w:val="24"/>
                  <w:szCs w:val="24"/>
                  <w:u w:val="single"/>
                </w:rPr>
                <w:t>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Свободное падение. Ускорение свободного падения</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6">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39</w:t>
              </w:r>
              <w:r>
                <w:rPr>
                  <w:rStyle w:val="ListLabel2"/>
                  <w:rFonts w:cs="Times New Roman" w:ascii="Times New Roman" w:hAnsi="Times New Roman"/>
                  <w:color w:val="0000FF"/>
                  <w:sz w:val="24"/>
                  <w:szCs w:val="24"/>
                  <w:u w:val="single"/>
                </w:rPr>
                <w:t>cc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Криволинейное движение. Движение материальной точки по окружности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3</w:t>
              </w:r>
              <w:r>
                <w:rPr>
                  <w:rStyle w:val="ListLabel2"/>
                  <w:rFonts w:cs="Times New Roman" w:ascii="Times New Roman" w:hAnsi="Times New Roman"/>
                  <w:color w:val="0000FF"/>
                  <w:sz w:val="24"/>
                  <w:szCs w:val="24"/>
                  <w:u w:val="single"/>
                </w:rPr>
                <w:t>ada</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Принцип относительности Галилея. Инерциальные системы отсчета. </w:t>
            </w:r>
            <w:r>
              <w:rPr>
                <w:rFonts w:cs="Times New Roman" w:ascii="Times New Roman" w:hAnsi="Times New Roman"/>
                <w:color w:val="000000"/>
                <w:sz w:val="24"/>
                <w:szCs w:val="24"/>
              </w:rPr>
              <w:t>Первый закон Ньютона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8">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be</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Масса тела. Сила. Принцип суперпозиции сил. Второй закон Ньютона для материальной точки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2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be</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Третий закон Ньютона для материальных точек</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be</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Закон всемирного тяготения. Сила тяжести. </w:t>
            </w:r>
            <w:r>
              <w:rPr>
                <w:rFonts w:cs="Times New Roman" w:ascii="Times New Roman" w:hAnsi="Times New Roman"/>
                <w:color w:val="000000"/>
                <w:sz w:val="24"/>
                <w:szCs w:val="24"/>
              </w:rPr>
              <w:t>Первая космическая скорость</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Сила упругости. Закон Гука. Вес тела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e</w:t>
              </w:r>
              <w:r>
                <w:rPr>
                  <w:rStyle w:val="ListLabel3"/>
                  <w:rFonts w:cs="Times New Roman" w:ascii="Times New Roman" w:hAnsi="Times New Roman"/>
                  <w:color w:val="0000FF"/>
                  <w:sz w:val="24"/>
                  <w:szCs w:val="24"/>
                  <w:u w:val="single"/>
                  <w:lang w:val="ru-RU"/>
                </w:rPr>
                <w:t>18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Сила трения. Коэффициент трения. Сила сопротивления при движении тела в жидкости или газе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76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Поступательное и вращательное движение абсолютно твёрдого тела. </w:t>
            </w:r>
            <w:r>
              <w:rPr>
                <w:rFonts w:cs="Times New Roman" w:ascii="Times New Roman" w:hAnsi="Times New Roman"/>
                <w:color w:val="000000"/>
                <w:sz w:val="24"/>
                <w:szCs w:val="24"/>
              </w:rPr>
              <w:t>Момент силы. Плечо силы. Условия равновесия твёрдого тела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41</w:t>
              </w:r>
              <w:r>
                <w:rPr>
                  <w:rStyle w:val="ListLabel3"/>
                  <w:rFonts w:cs="Times New Roman" w:ascii="Times New Roman" w:hAnsi="Times New Roman"/>
                  <w:color w:val="0000FF"/>
                  <w:sz w:val="24"/>
                  <w:szCs w:val="24"/>
                  <w:u w:val="single"/>
                </w:rPr>
                <w:t>a</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Pr>
                <w:rFonts w:cs="Times New Roman" w:ascii="Times New Roman" w:hAnsi="Times New Roman"/>
                <w:color w:val="000000"/>
                <w:sz w:val="24"/>
                <w:szCs w:val="24"/>
              </w:rPr>
              <w:t>Реактивное движение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43</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Работа и мощность силы. Кинетическая энергия материальной̆ точки. </w:t>
            </w:r>
            <w:r>
              <w:rPr>
                <w:rFonts w:cs="Times New Roman" w:ascii="Times New Roman" w:hAnsi="Times New Roman"/>
                <w:color w:val="000000"/>
                <w:sz w:val="24"/>
                <w:szCs w:val="24"/>
              </w:rPr>
              <w:t>Теорема об изменении кинетической̆ энергии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4502</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Потенциальная энергия. Потенциальная энергия упруго деформированной пружины. </w:t>
            </w:r>
            <w:r>
              <w:rPr>
                <w:rFonts w:cs="Times New Roman" w:ascii="Times New Roman" w:hAnsi="Times New Roman"/>
                <w:color w:val="000000"/>
                <w:sz w:val="24"/>
                <w:szCs w:val="24"/>
              </w:rPr>
              <w:t>Потенциальная энергия тела вблизи поверхности Земли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461</w:t>
              </w:r>
              <w:r>
                <w:rPr>
                  <w:rStyle w:val="ListLabel2"/>
                  <w:rFonts w:cs="Times New Roman" w:ascii="Times New Roman" w:hAnsi="Times New Roman"/>
                  <w:color w:val="0000FF"/>
                  <w:sz w:val="24"/>
                  <w:szCs w:val="24"/>
                  <w:u w:val="single"/>
                </w:rPr>
                <w:t>a</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cs="Times New Roman" w:ascii="Times New Roman" w:hAnsi="Times New Roman"/>
                <w:color w:val="000000"/>
                <w:sz w:val="24"/>
                <w:szCs w:val="24"/>
              </w:rPr>
              <w:t>Закон сохранения механической энергии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478</w:t>
              </w:r>
              <w:r>
                <w:rPr>
                  <w:rStyle w:val="ListLabel2"/>
                  <w:rFonts w:cs="Times New Roman" w:ascii="Times New Roman" w:hAnsi="Times New Roman"/>
                  <w:color w:val="0000FF"/>
                  <w:sz w:val="24"/>
                  <w:szCs w:val="24"/>
                  <w:u w:val="single"/>
                </w:rPr>
                <w:t>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по теме «Кинематика. Динамика. Законы сохранения в механике»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3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w:t>
              </w:r>
              <w:r>
                <w:rPr>
                  <w:rStyle w:val="ListLabel3"/>
                  <w:rFonts w:cs="Times New Roman" w:ascii="Times New Roman" w:hAnsi="Times New Roman"/>
                  <w:color w:val="0000FF"/>
                  <w:sz w:val="24"/>
                  <w:szCs w:val="24"/>
                  <w:u w:val="single"/>
                </w:rPr>
                <w:t>b</w:t>
              </w:r>
              <w:r>
                <w:rPr>
                  <w:rStyle w:val="ListLabel3"/>
                  <w:rFonts w:cs="Times New Roman" w:ascii="Times New Roman" w:hAnsi="Times New Roman"/>
                  <w:color w:val="0000FF"/>
                  <w:sz w:val="24"/>
                  <w:szCs w:val="24"/>
                  <w:u w:val="single"/>
                  <w:lang w:val="ru-RU"/>
                </w:rPr>
                <w:t>74</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Основные положения молекулярно-кинетической теории. </w:t>
            </w:r>
            <w:r>
              <w:rPr>
                <w:rFonts w:cs="Times New Roman" w:ascii="Times New Roman" w:hAnsi="Times New Roman"/>
                <w:color w:val="000000"/>
                <w:sz w:val="24"/>
                <w:szCs w:val="24"/>
              </w:rPr>
              <w:t>Броуновское движение. Диффузия</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w:t>
              </w:r>
              <w:r>
                <w:rPr>
                  <w:rStyle w:val="ListLabel3"/>
                  <w:rFonts w:cs="Times New Roman" w:ascii="Times New Roman" w:hAnsi="Times New Roman"/>
                  <w:color w:val="0000FF"/>
                  <w:sz w:val="24"/>
                  <w:szCs w:val="24"/>
                  <w:u w:val="single"/>
                </w:rPr>
                <w:t>dc</w:t>
              </w:r>
              <w:r>
                <w:rPr>
                  <w:rStyle w:val="ListLabel3"/>
                  <w:rFonts w:cs="Times New Roman" w:ascii="Times New Roman" w:hAnsi="Times New Roman"/>
                  <w:color w:val="0000FF"/>
                  <w:sz w:val="24"/>
                  <w:szCs w:val="24"/>
                  <w:u w:val="single"/>
                  <w:lang w:val="ru-RU"/>
                </w:rPr>
                <w:t>2</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Масса молекул. Количество вещества. Постоянная Авогадро</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Тепловое равновесие. Температура и её измерение. </w:t>
            </w:r>
            <w:r>
              <w:rPr>
                <w:rFonts w:cs="Times New Roman" w:ascii="Times New Roman" w:hAnsi="Times New Roman"/>
                <w:color w:val="000000"/>
                <w:sz w:val="24"/>
                <w:szCs w:val="24"/>
              </w:rPr>
              <w:t>Шкала температур Цельсия</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Идеальный газ в МКТ. Основное уравнение МКТ</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1">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4</w:t>
              </w:r>
              <w:r>
                <w:rPr>
                  <w:rStyle w:val="ListLabel2"/>
                  <w:rFonts w:cs="Times New Roman" w:ascii="Times New Roman" w:hAnsi="Times New Roman"/>
                  <w:color w:val="0000FF"/>
                  <w:sz w:val="24"/>
                  <w:szCs w:val="24"/>
                  <w:u w:val="single"/>
                </w:rPr>
                <w:t>fde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Абсолютная температура как мера средней кинетической энергии движения молекул. </w:t>
            </w:r>
            <w:r>
              <w:rPr>
                <w:rFonts w:cs="Times New Roman" w:ascii="Times New Roman" w:hAnsi="Times New Roman"/>
                <w:color w:val="000000"/>
                <w:sz w:val="24"/>
                <w:szCs w:val="24"/>
              </w:rPr>
              <w:t>Уравнение Менделеева-Клапейрона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2">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511</w:t>
              </w:r>
              <w:r>
                <w:rPr>
                  <w:rStyle w:val="ListLabel2"/>
                  <w:rFonts w:cs="Times New Roman" w:ascii="Times New Roman" w:hAnsi="Times New Roman"/>
                  <w:color w:val="0000FF"/>
                  <w:sz w:val="24"/>
                  <w:szCs w:val="24"/>
                  <w:u w:val="single"/>
                </w:rPr>
                <w:t>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Закон Дальтона. Газовые законы</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Изопроцессы в идеальном газе и их графическое представление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3">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570</w:t>
              </w:r>
              <w:r>
                <w:rPr>
                  <w:rStyle w:val="ListLabel2"/>
                  <w:rFonts w:cs="Times New Roman" w:ascii="Times New Roman" w:hAnsi="Times New Roman"/>
                  <w:color w:val="0000FF"/>
                  <w:sz w:val="24"/>
                  <w:szCs w:val="24"/>
                  <w:u w:val="single"/>
                </w:rPr>
                <w:t>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Внутренняя энергия термодинамической системы и способы её изменения. </w:t>
            </w:r>
            <w:r>
              <w:rPr>
                <w:rFonts w:cs="Times New Roman" w:ascii="Times New Roman" w:hAnsi="Times New Roman"/>
                <w:color w:val="000000"/>
                <w:sz w:val="24"/>
                <w:szCs w:val="24"/>
              </w:rPr>
              <w:t>Количество теплоты и работа. Внутренняя энергия одноатомного идеального газа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5952</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Виды теплопередачи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5</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Удельная теплоёмкость вещества. Количество теплоты при теплопередаче. </w:t>
            </w:r>
            <w:r>
              <w:rPr>
                <w:rFonts w:cs="Times New Roman" w:ascii="Times New Roman" w:hAnsi="Times New Roman"/>
                <w:color w:val="000000"/>
                <w:sz w:val="24"/>
                <w:szCs w:val="24"/>
              </w:rPr>
              <w:t>Адиабатный процесс</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5</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36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Первый закон термодинамики и его применение к изопроцессам</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5</w:t>
              </w:r>
              <w:r>
                <w:rPr>
                  <w:rStyle w:val="ListLabel2"/>
                  <w:rFonts w:cs="Times New Roman" w:ascii="Times New Roman" w:hAnsi="Times New Roman"/>
                  <w:color w:val="0000FF"/>
                  <w:sz w:val="24"/>
                  <w:szCs w:val="24"/>
                  <w:u w:val="single"/>
                </w:rPr>
                <w:t>efc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Необратимость процессов в природе. Второй закон термодинамики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8">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6230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Принцип действия и КПД тепловой машины</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49">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600</w:t>
              </w:r>
              <w:r>
                <w:rPr>
                  <w:rStyle w:val="ListLabel2"/>
                  <w:rFonts w:cs="Times New Roman" w:ascii="Times New Roman" w:hAnsi="Times New Roman"/>
                  <w:color w:val="0000FF"/>
                  <w:sz w:val="24"/>
                  <w:szCs w:val="24"/>
                  <w:u w:val="single"/>
                </w:rPr>
                <w:t>a</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Цикл Карно и его КПД</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Экологические проблемы теплоэнергетики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«Молекулярная физика. Основы термодинамики»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6938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Контрольная работа по теме «Молекулярная физика. </w:t>
            </w:r>
            <w:r>
              <w:rPr>
                <w:rFonts w:cs="Times New Roman" w:ascii="Times New Roman" w:hAnsi="Times New Roman"/>
                <w:color w:val="000000"/>
                <w:sz w:val="24"/>
                <w:szCs w:val="24"/>
              </w:rPr>
              <w:t>Основы термодинамики»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a</w:t>
              </w:r>
              <w:r>
                <w:rPr>
                  <w:rStyle w:val="ListLabel3"/>
                  <w:rFonts w:cs="Times New Roman" w:ascii="Times New Roman" w:hAnsi="Times New Roman"/>
                  <w:color w:val="0000FF"/>
                  <w:sz w:val="24"/>
                  <w:szCs w:val="24"/>
                  <w:u w:val="single"/>
                  <w:lang w:val="ru-RU"/>
                </w:rPr>
                <w:t>50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Парообразование и конденсация. Испарение и кипение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63</w:t>
              </w:r>
              <w:r>
                <w:rPr>
                  <w:rStyle w:val="ListLabel3"/>
                  <w:rFonts w:cs="Times New Roman" w:ascii="Times New Roman" w:hAnsi="Times New Roman"/>
                  <w:color w:val="0000FF"/>
                  <w:sz w:val="24"/>
                  <w:szCs w:val="24"/>
                  <w:u w:val="single"/>
                </w:rPr>
                <w:t>b</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Абсолютная и относительная влажность воздуха. </w:t>
            </w:r>
            <w:r>
              <w:rPr>
                <w:rFonts w:cs="Times New Roman" w:ascii="Times New Roman" w:hAnsi="Times New Roman"/>
                <w:color w:val="000000"/>
                <w:sz w:val="24"/>
                <w:szCs w:val="24"/>
              </w:rPr>
              <w:t>Насыщенный пар</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64</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Pr>
                <w:rFonts w:cs="Times New Roman" w:ascii="Times New Roman" w:hAnsi="Times New Roman"/>
                <w:color w:val="000000"/>
                <w:sz w:val="24"/>
                <w:szCs w:val="24"/>
              </w:rPr>
              <w:t>Современные материалы</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65</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Плавление и кристаллизация. Удельная теплота плавления. </w:t>
            </w:r>
            <w:r>
              <w:rPr>
                <w:rFonts w:cs="Times New Roman" w:ascii="Times New Roman" w:hAnsi="Times New Roman"/>
                <w:color w:val="000000"/>
                <w:sz w:val="24"/>
                <w:szCs w:val="24"/>
              </w:rPr>
              <w:t>Сублимация</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6708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Уравнение теплового баланса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6820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Электризация тел. Электрический заряд. Два вида электрических зарядов</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6</w:t>
              </w:r>
              <w:r>
                <w:rPr>
                  <w:rStyle w:val="ListLabel2"/>
                  <w:rFonts w:cs="Times New Roman" w:ascii="Times New Roman" w:hAnsi="Times New Roman"/>
                  <w:color w:val="0000FF"/>
                  <w:sz w:val="24"/>
                  <w:szCs w:val="24"/>
                  <w:u w:val="single"/>
                </w:rPr>
                <w:t>bcc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Проводники, диэлектрики и полупроводники. Закон сохранения электрического заряда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6</w:t>
              </w:r>
              <w:r>
                <w:rPr>
                  <w:rStyle w:val="ListLabel2"/>
                  <w:rFonts w:cs="Times New Roman" w:ascii="Times New Roman" w:hAnsi="Times New Roman"/>
                  <w:color w:val="0000FF"/>
                  <w:sz w:val="24"/>
                  <w:szCs w:val="24"/>
                  <w:u w:val="single"/>
                </w:rPr>
                <w:t>bcc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Взаимодействие зарядов. Закон Кулона. </w:t>
            </w:r>
            <w:r>
              <w:rPr>
                <w:rFonts w:cs="Times New Roman" w:ascii="Times New Roman" w:hAnsi="Times New Roman"/>
                <w:color w:val="000000"/>
                <w:sz w:val="24"/>
                <w:szCs w:val="24"/>
              </w:rPr>
              <w:t>Точечный электрический заряд</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5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ce</w:t>
              </w:r>
              <w:r>
                <w:rPr>
                  <w:rStyle w:val="ListLabel3"/>
                  <w:rFonts w:cs="Times New Roman" w:ascii="Times New Roman" w:hAnsi="Times New Roman"/>
                  <w:color w:val="0000FF"/>
                  <w:sz w:val="24"/>
                  <w:szCs w:val="24"/>
                  <w:u w:val="single"/>
                  <w:lang w:val="ru-RU"/>
                </w:rPr>
                <w:t>4</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Напряжённость электрического поля. Принцип суперпозиции электрических полей. </w:t>
            </w:r>
            <w:r>
              <w:rPr>
                <w:rFonts w:cs="Times New Roman" w:ascii="Times New Roman" w:hAnsi="Times New Roman"/>
                <w:color w:val="000000"/>
                <w:sz w:val="24"/>
                <w:szCs w:val="24"/>
              </w:rPr>
              <w:t>Линии напряжённости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df</w:t>
              </w:r>
              <w:r>
                <w:rPr>
                  <w:rStyle w:val="ListLabel3"/>
                  <w:rFonts w:cs="Times New Roman" w:ascii="Times New Roman" w:hAnsi="Times New Roman"/>
                  <w:color w:val="0000FF"/>
                  <w:sz w:val="24"/>
                  <w:szCs w:val="24"/>
                  <w:u w:val="single"/>
                  <w:lang w:val="ru-RU"/>
                </w:rPr>
                <w:t>2</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Работа сил электростатического поля. Потенциал. </w:t>
            </w:r>
            <w:r>
              <w:rPr>
                <w:rFonts w:cs="Times New Roman" w:ascii="Times New Roman" w:hAnsi="Times New Roman"/>
                <w:color w:val="000000"/>
                <w:sz w:val="24"/>
                <w:szCs w:val="24"/>
              </w:rPr>
              <w:t>Разность потенциалов</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00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Проводники и диэлектрики в электростатическом поле. </w:t>
            </w:r>
            <w:r>
              <w:rPr>
                <w:rFonts w:cs="Times New Roman" w:ascii="Times New Roman" w:hAnsi="Times New Roman"/>
                <w:color w:val="000000"/>
                <w:sz w:val="24"/>
                <w:szCs w:val="24"/>
              </w:rPr>
              <w:t>Диэлектрическая проницаемость</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7018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Электроёмкость. Конденсатор</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7126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Электроёмкость плоского конденсатора. Энергия заряженного конденсатора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72</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"Измерение электроёмкости конденсатора"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Принцип действия и применение конденсаторов, копировального аппарата, струйного принтера. </w:t>
            </w:r>
            <w:r>
              <w:rPr>
                <w:rFonts w:cs="Times New Roman" w:ascii="Times New Roman" w:hAnsi="Times New Roman"/>
                <w:color w:val="000000"/>
                <w:sz w:val="24"/>
                <w:szCs w:val="24"/>
              </w:rPr>
              <w:t>Электростатическая защита. Заземление электроприборов</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Электрический ток, условия его существования. Постоянный ток. Сила тока. Напряжение. </w:t>
            </w:r>
            <w:r>
              <w:rPr>
                <w:rFonts w:cs="Times New Roman" w:ascii="Times New Roman" w:hAnsi="Times New Roman"/>
                <w:color w:val="000000"/>
                <w:sz w:val="24"/>
                <w:szCs w:val="24"/>
              </w:rPr>
              <w:t>Сопротивление. Закон Ома для участка цепи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Последовательное, параллельное, смешанное соединение проводников. </w:t>
            </w:r>
            <w:r>
              <w:rPr>
                <w:rFonts w:cs="Times New Roman" w:ascii="Times New Roman" w:hAnsi="Times New Roman"/>
                <w:color w:val="000000"/>
                <w:sz w:val="24"/>
                <w:szCs w:val="24"/>
              </w:rPr>
              <w:t>Лабораторная работа «Изучение смешанного соединения резисторов»</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74</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Работа и мощность электрического тока. </w:t>
            </w:r>
            <w:r>
              <w:rPr>
                <w:rFonts w:cs="Times New Roman" w:ascii="Times New Roman" w:hAnsi="Times New Roman"/>
                <w:color w:val="000000"/>
                <w:sz w:val="24"/>
                <w:szCs w:val="24"/>
              </w:rPr>
              <w:t>Закон Джоуля-Ленца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7838</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ae</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59</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Pr>
                <w:rFonts w:cs="Times New Roman" w:ascii="Times New Roman" w:hAnsi="Times New Roman"/>
                <w:color w:val="000000"/>
                <w:sz w:val="24"/>
                <w:szCs w:val="24"/>
              </w:rPr>
              <w:t>Сверхпроводимость</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60</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Электрический ток в вакууме. Свойства электронных пучков</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61</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Полупроводники, их собственная и примесная проводимость. Свойства </w:t>
            </w:r>
            <w:r>
              <w:rPr>
                <w:rFonts w:cs="Times New Roman" w:ascii="Times New Roman" w:hAnsi="Times New Roman"/>
                <w:color w:val="000000"/>
                <w:sz w:val="24"/>
                <w:szCs w:val="24"/>
              </w:rPr>
              <w:t>p</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n</w:t>
            </w:r>
            <w:r>
              <w:rPr>
                <w:rFonts w:cs="Times New Roman" w:ascii="Times New Roman" w:hAnsi="Times New Roman"/>
                <w:color w:val="000000"/>
                <w:sz w:val="24"/>
                <w:szCs w:val="24"/>
                <w:lang w:val="ru-RU"/>
              </w:rPr>
              <w:t xml:space="preserve">-перехода. </w:t>
            </w:r>
            <w:r>
              <w:rPr>
                <w:rFonts w:cs="Times New Roman" w:ascii="Times New Roman" w:hAnsi="Times New Roman"/>
                <w:color w:val="000000"/>
                <w:sz w:val="24"/>
                <w:szCs w:val="24"/>
              </w:rPr>
              <w:t>Полупроводниковые приборы</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84</w:t>
              </w:r>
              <w:r>
                <w:rPr>
                  <w:rStyle w:val="ListLabel2"/>
                  <w:rFonts w:cs="Times New Roman" w:ascii="Times New Roman" w:hAnsi="Times New Roman"/>
                  <w:color w:val="0000FF"/>
                  <w:sz w:val="24"/>
                  <w:szCs w:val="24"/>
                  <w:u w:val="single"/>
                </w:rPr>
                <w:t>ae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62</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Электрический ток в растворах и расплавах электролитов. </w:t>
            </w:r>
            <w:r>
              <w:rPr>
                <w:rFonts w:cs="Times New Roman" w:ascii="Times New Roman" w:hAnsi="Times New Roman"/>
                <w:color w:val="000000"/>
                <w:sz w:val="24"/>
                <w:szCs w:val="24"/>
              </w:rPr>
              <w:t>Электролитическая диссоциация. Электролиз</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69">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82</w:t>
              </w:r>
              <w:r>
                <w:rPr>
                  <w:rStyle w:val="ListLabel2"/>
                  <w:rFonts w:cs="Times New Roman" w:ascii="Times New Roman" w:hAnsi="Times New Roman"/>
                  <w:color w:val="0000FF"/>
                  <w:sz w:val="24"/>
                  <w:szCs w:val="24"/>
                  <w:u w:val="single"/>
                </w:rPr>
                <w:t>ba</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63</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Электрический ток в газах. Самостоятельный и несамостоятельный разряд. </w:t>
            </w:r>
            <w:r>
              <w:rPr>
                <w:rFonts w:cs="Times New Roman" w:ascii="Times New Roman" w:hAnsi="Times New Roman"/>
                <w:color w:val="000000"/>
                <w:sz w:val="24"/>
                <w:szCs w:val="24"/>
              </w:rPr>
              <w:t>Молния. Плазма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0">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84</w:t>
              </w:r>
              <w:r>
                <w:rPr>
                  <w:rStyle w:val="ListLabel2"/>
                  <w:rFonts w:cs="Times New Roman" w:ascii="Times New Roman" w:hAnsi="Times New Roman"/>
                  <w:color w:val="0000FF"/>
                  <w:sz w:val="24"/>
                  <w:szCs w:val="24"/>
                  <w:u w:val="single"/>
                </w:rPr>
                <w:t>ae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64</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Электрические приборы и устройства и их практическое применение. </w:t>
            </w:r>
            <w:r>
              <w:rPr>
                <w:rFonts w:cs="Times New Roman" w:ascii="Times New Roman" w:hAnsi="Times New Roman"/>
                <w:color w:val="000000"/>
                <w:sz w:val="24"/>
                <w:szCs w:val="24"/>
              </w:rPr>
              <w:t>Правила техники безопасности</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1">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86</w:t>
              </w:r>
              <w:r>
                <w:rPr>
                  <w:rStyle w:val="ListLabel2"/>
                  <w:rFonts w:cs="Times New Roman" w:ascii="Times New Roman" w:hAnsi="Times New Roman"/>
                  <w:color w:val="0000FF"/>
                  <w:sz w:val="24"/>
                  <w:szCs w:val="24"/>
                  <w:u w:val="single"/>
                </w:rPr>
                <w:t>fc</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65</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Обобщающий урок «Электродинамика»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2">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88</w:t>
              </w:r>
              <w:r>
                <w:rPr>
                  <w:rStyle w:val="ListLabel2"/>
                  <w:rFonts w:cs="Times New Roman" w:ascii="Times New Roman" w:hAnsi="Times New Roman"/>
                  <w:color w:val="0000FF"/>
                  <w:sz w:val="24"/>
                  <w:szCs w:val="24"/>
                  <w:u w:val="single"/>
                </w:rPr>
                <w:t>be</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66</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по теме «Электростатика. Постоянный электрический ток. Токи в различных средах»</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3">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w:t>
              </w:r>
              <w:r>
                <w:rPr>
                  <w:rStyle w:val="ListLabel2"/>
                  <w:rFonts w:cs="Times New Roman" w:ascii="Times New Roman" w:hAnsi="Times New Roman"/>
                  <w:color w:val="0000FF"/>
                  <w:sz w:val="24"/>
                  <w:szCs w:val="24"/>
                  <w:u w:val="single"/>
                </w:rPr>
                <w:t>a</w:t>
              </w:r>
              <w:r>
                <w:rPr>
                  <w:rStyle w:val="ListLabel2"/>
                  <w:rFonts w:cs="Times New Roman" w:ascii="Times New Roman" w:hAnsi="Times New Roman"/>
                  <w:color w:val="0000FF"/>
                  <w:sz w:val="24"/>
                  <w:szCs w:val="24"/>
                  <w:u w:val="single"/>
                  <w:lang w:val="ru-RU"/>
                </w:rPr>
                <w:t>8</w:t>
              </w:r>
              <w:r>
                <w:rPr>
                  <w:rStyle w:val="ListLabel2"/>
                  <w:rFonts w:cs="Times New Roman" w:ascii="Times New Roman" w:hAnsi="Times New Roman"/>
                  <w:color w:val="0000FF"/>
                  <w:sz w:val="24"/>
                  <w:szCs w:val="24"/>
                  <w:u w:val="single"/>
                </w:rPr>
                <w:t>a</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67</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Резервный урок. Контрольная работа по теме "Электродинамика"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8</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56</w:t>
              </w:r>
            </w:hyperlink>
          </w:p>
        </w:tc>
      </w:tr>
      <w:tr>
        <w:trPr>
          <w:trHeight w:val="144" w:hRule="atLeast"/>
        </w:trPr>
        <w:tc>
          <w:tcPr>
            <w:tcW w:w="84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68</w:t>
            </w:r>
          </w:p>
        </w:tc>
        <w:tc>
          <w:tcPr>
            <w:tcW w:w="39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Резервный урок. Обобщающий урок по темам 10 класса</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1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5">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8</w:t>
              </w:r>
              <w:r>
                <w:rPr>
                  <w:rStyle w:val="ListLabel2"/>
                  <w:rFonts w:cs="Times New Roman" w:ascii="Times New Roman" w:hAnsi="Times New Roman"/>
                  <w:color w:val="0000FF"/>
                  <w:sz w:val="24"/>
                  <w:szCs w:val="24"/>
                  <w:u w:val="single"/>
                </w:rPr>
                <w:t>f</w:t>
              </w:r>
              <w:r>
                <w:rPr>
                  <w:rStyle w:val="ListLabel2"/>
                  <w:rFonts w:cs="Times New Roman" w:ascii="Times New Roman" w:hAnsi="Times New Roman"/>
                  <w:color w:val="0000FF"/>
                  <w:sz w:val="24"/>
                  <w:szCs w:val="24"/>
                  <w:u w:val="single"/>
                  <w:lang w:val="ru-RU"/>
                </w:rPr>
                <w:t>6</w:t>
              </w:r>
              <w:r>
                <w:rPr>
                  <w:rStyle w:val="ListLabel2"/>
                  <w:rFonts w:cs="Times New Roman" w:ascii="Times New Roman" w:hAnsi="Times New Roman"/>
                  <w:color w:val="0000FF"/>
                  <w:sz w:val="24"/>
                  <w:szCs w:val="24"/>
                  <w:u w:val="single"/>
                </w:rPr>
                <w:t>c</w:t>
              </w:r>
            </w:hyperlink>
          </w:p>
        </w:tc>
      </w:tr>
      <w:tr>
        <w:trPr>
          <w:trHeight w:val="144" w:hRule="atLeast"/>
        </w:trPr>
        <w:tc>
          <w:tcPr>
            <w:tcW w:w="479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68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3 </w:t>
            </w:r>
          </w:p>
        </w:tc>
        <w:tc>
          <w:tcPr>
            <w:tcW w:w="4357"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11 КЛАСС </w:t>
      </w:r>
    </w:p>
    <w:tbl>
      <w:tblPr>
        <w:tblW w:w="1404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92" w:type="dxa"/>
          <w:bottom w:w="0" w:type="dxa"/>
          <w:right w:w="108" w:type="dxa"/>
        </w:tblCellMar>
        <w:tblLook w:val="04a0"/>
      </w:tblPr>
      <w:tblGrid>
        <w:gridCol w:w="855"/>
        <w:gridCol w:w="3918"/>
        <w:gridCol w:w="1146"/>
        <w:gridCol w:w="1840"/>
        <w:gridCol w:w="1910"/>
        <w:gridCol w:w="1346"/>
        <w:gridCol w:w="3024"/>
      </w:tblGrid>
      <w:tr>
        <w:trPr>
          <w:trHeight w:val="144" w:hRule="atLeast"/>
        </w:trPr>
        <w:tc>
          <w:tcPr>
            <w:tcW w:w="855"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п/п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91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Тема урока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896"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b/>
                <w:color w:val="000000"/>
                <w:sz w:val="24"/>
                <w:szCs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Дата изучения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Электронные цифровые образовательные ресурсы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3918"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Всего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Контрольные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Практические работы </w:t>
            </w:r>
          </w:p>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346"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3024" w:type="dxa"/>
            <w:vMerge w:val="continue"/>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Постоянные магниты и их взаимодействие. Магнитное поле. Вектор магнитной индукции. </w:t>
            </w:r>
            <w:r>
              <w:rPr>
                <w:rFonts w:cs="Times New Roman" w:ascii="Times New Roman" w:hAnsi="Times New Roman"/>
                <w:color w:val="000000"/>
                <w:sz w:val="24"/>
                <w:szCs w:val="24"/>
              </w:rPr>
              <w:t>Линии магнитной индукции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9778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Магнитное поле проводника с током. Опыт Эрстеда. Взаимодействие проводников с током</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7">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98</w:t>
              </w:r>
              <w:r>
                <w:rPr>
                  <w:rStyle w:val="ListLabel2"/>
                  <w:rFonts w:cs="Times New Roman" w:ascii="Times New Roman" w:hAnsi="Times New Roman"/>
                  <w:color w:val="0000FF"/>
                  <w:sz w:val="24"/>
                  <w:szCs w:val="24"/>
                  <w:u w:val="single"/>
                </w:rPr>
                <w:t>fe</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«Изучение магнитного поля катушки с током»</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r>
                <w:rPr>
                  <w:rStyle w:val="ListLabel2"/>
                  <w:rFonts w:cs="Times New Roman" w:ascii="Times New Roman" w:hAnsi="Times New Roman"/>
                  <w:color w:val="0000FF"/>
                  <w:sz w:val="24"/>
                  <w:szCs w:val="24"/>
                  <w:u w:val="single"/>
                  <w:lang w:val="ru-RU"/>
                </w:rPr>
                <w:t>98</w:t>
              </w:r>
              <w:r>
                <w:rPr>
                  <w:rStyle w:val="ListLabel2"/>
                  <w:rFonts w:cs="Times New Roman" w:ascii="Times New Roman" w:hAnsi="Times New Roman"/>
                  <w:color w:val="0000FF"/>
                  <w:sz w:val="24"/>
                  <w:szCs w:val="24"/>
                  <w:u w:val="single"/>
                </w:rPr>
                <w:t>fe</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7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9</w:t>
              </w:r>
              <w:r>
                <w:rPr>
                  <w:rStyle w:val="ListLabel3"/>
                  <w:rFonts w:cs="Times New Roman" w:ascii="Times New Roman" w:hAnsi="Times New Roman"/>
                  <w:color w:val="0000FF"/>
                  <w:sz w:val="24"/>
                  <w:szCs w:val="24"/>
                  <w:u w:val="single"/>
                </w:rPr>
                <w:t>ac</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Действие магнитного поля на движущуюся заряженную частицу. Сила Лоренца. Работа силы Лоренца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9</w:t>
              </w:r>
              <w:r>
                <w:rPr>
                  <w:rStyle w:val="ListLabel3"/>
                  <w:rFonts w:cs="Times New Roman" w:ascii="Times New Roman" w:hAnsi="Times New Roman"/>
                  <w:color w:val="0000FF"/>
                  <w:sz w:val="24"/>
                  <w:szCs w:val="24"/>
                  <w:u w:val="single"/>
                </w:rPr>
                <w:t>df</w:t>
              </w:r>
              <w:r>
                <w:rPr>
                  <w:rStyle w:val="ListLabel3"/>
                  <w:rFonts w:cs="Times New Roman" w:ascii="Times New Roman" w:hAnsi="Times New Roman"/>
                  <w:color w:val="0000FF"/>
                  <w:sz w:val="24"/>
                  <w:szCs w:val="24"/>
                  <w:u w:val="single"/>
                  <w:lang w:val="ru-RU"/>
                </w:rPr>
                <w:t>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Электромагнитная индукция. Поток вектора магнитной индукции. ЭДС индукции. Закон электромагнитной индукции Фарадея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«Исследование явления электромагнитной индукции»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w:t>
              </w:r>
              <w:r>
                <w:rPr>
                  <w:rStyle w:val="ListLabel3"/>
                  <w:rFonts w:cs="Times New Roman" w:ascii="Times New Roman" w:hAnsi="Times New Roman"/>
                  <w:color w:val="0000FF"/>
                  <w:sz w:val="24"/>
                  <w:szCs w:val="24"/>
                  <w:u w:val="single"/>
                  <w:lang w:val="ru-RU"/>
                </w:rPr>
                <w:t>150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Pr>
                <w:rFonts w:cs="Times New Roman" w:ascii="Times New Roman" w:hAnsi="Times New Roman"/>
                <w:color w:val="000000"/>
                <w:sz w:val="24"/>
                <w:szCs w:val="24"/>
              </w:rPr>
              <w:t>Электромагнитное поле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w:t>
              </w:r>
              <w:r>
                <w:rPr>
                  <w:rStyle w:val="ListLabel3"/>
                  <w:rFonts w:cs="Times New Roman" w:ascii="Times New Roman" w:hAnsi="Times New Roman"/>
                  <w:color w:val="0000FF"/>
                  <w:sz w:val="24"/>
                  <w:szCs w:val="24"/>
                  <w:u w:val="single"/>
                  <w:lang w:val="ru-RU"/>
                </w:rPr>
                <w:t>600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cab</w:t>
              </w:r>
              <w:r>
                <w:rPr>
                  <w:rStyle w:val="ListLabel3"/>
                  <w:rFonts w:cs="Times New Roman" w:ascii="Times New Roman" w:hAnsi="Times New Roman"/>
                  <w:color w:val="0000FF"/>
                  <w:sz w:val="24"/>
                  <w:szCs w:val="24"/>
                  <w:u w:val="single"/>
                  <w:lang w:val="ru-RU"/>
                </w:rPr>
                <w:t>82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Контрольная работа по теме «Магнитное поле. </w:t>
            </w:r>
            <w:r>
              <w:rPr>
                <w:rFonts w:cs="Times New Roman" w:ascii="Times New Roman" w:hAnsi="Times New Roman"/>
                <w:color w:val="000000"/>
                <w:sz w:val="24"/>
                <w:szCs w:val="24"/>
              </w:rPr>
              <w:t>Электромагнитная индукция»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cad</w:t>
              </w:r>
              <w:r>
                <w:rPr>
                  <w:rStyle w:val="ListLabel3"/>
                  <w:rFonts w:cs="Times New Roman" w:ascii="Times New Roman" w:hAnsi="Times New Roman"/>
                  <w:color w:val="0000FF"/>
                  <w:sz w:val="24"/>
                  <w:szCs w:val="24"/>
                  <w:u w:val="single"/>
                  <w:lang w:val="ru-RU"/>
                </w:rPr>
                <w:t>58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caf</w:t>
              </w:r>
              <w:r>
                <w:rPr>
                  <w:rStyle w:val="ListLabel3"/>
                  <w:rFonts w:cs="Times New Roman" w:ascii="Times New Roman" w:hAnsi="Times New Roman"/>
                  <w:color w:val="0000FF"/>
                  <w:sz w:val="24"/>
                  <w:szCs w:val="24"/>
                  <w:u w:val="single"/>
                  <w:lang w:val="ru-RU"/>
                </w:rPr>
                <w:t>06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Pr>
                <w:rFonts w:cs="Times New Roman" w:ascii="Times New Roman" w:hAnsi="Times New Roman"/>
                <w:color w:val="000000"/>
                <w:sz w:val="24"/>
                <w:szCs w:val="24"/>
              </w:rPr>
              <w:t>Аналогия между механическими и электромагнитными колебаниями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cb</w:t>
              </w:r>
              <w:r>
                <w:rPr>
                  <w:rStyle w:val="ListLabel3"/>
                  <w:rFonts w:cs="Times New Roman" w:ascii="Times New Roman" w:hAnsi="Times New Roman"/>
                  <w:color w:val="0000FF"/>
                  <w:sz w:val="24"/>
                  <w:szCs w:val="24"/>
                  <w:u w:val="single"/>
                  <w:lang w:val="ru-RU"/>
                </w:rPr>
                <w:t>820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Формула Томсона. Закон сохранения энергии в идеальном колебательном контуре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cb</w:t>
              </w:r>
              <w:r>
                <w:rPr>
                  <w:rStyle w:val="ListLabel3"/>
                  <w:rFonts w:cs="Times New Roman" w:ascii="Times New Roman" w:hAnsi="Times New Roman"/>
                  <w:color w:val="0000FF"/>
                  <w:sz w:val="24"/>
                  <w:szCs w:val="24"/>
                  <w:u w:val="single"/>
                  <w:lang w:val="ru-RU"/>
                </w:rPr>
                <w:t>9</w:t>
              </w:r>
              <w:r>
                <w:rPr>
                  <w:rStyle w:val="ListLabel3"/>
                  <w:rFonts w:cs="Times New Roman" w:ascii="Times New Roman" w:hAnsi="Times New Roman"/>
                  <w:color w:val="0000FF"/>
                  <w:sz w:val="24"/>
                  <w:szCs w:val="24"/>
                  <w:u w:val="single"/>
                </w:rPr>
                <w:t>c</w:t>
              </w:r>
              <w:r>
                <w:rPr>
                  <w:rStyle w:val="ListLabel3"/>
                  <w:rFonts w:cs="Times New Roman" w:ascii="Times New Roman" w:hAnsi="Times New Roman"/>
                  <w:color w:val="0000FF"/>
                  <w:sz w:val="24"/>
                  <w:szCs w:val="24"/>
                  <w:u w:val="single"/>
                  <w:lang w:val="ru-RU"/>
                </w:rPr>
                <w:t>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Представление о затухающих колебаниях. Вынужденные механические колебания. </w:t>
            </w:r>
            <w:r>
              <w:rPr>
                <w:rFonts w:cs="Times New Roman" w:ascii="Times New Roman" w:hAnsi="Times New Roman"/>
                <w:color w:val="000000"/>
                <w:sz w:val="24"/>
                <w:szCs w:val="24"/>
              </w:rPr>
              <w:t>Резонанс. Вынужденные электромагнитные колебания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8">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cbb</w:t>
              </w:r>
              <w:r>
                <w:rPr>
                  <w:rStyle w:val="ListLabel3"/>
                  <w:rFonts w:cs="Times New Roman" w:ascii="Times New Roman" w:hAnsi="Times New Roman"/>
                  <w:color w:val="0000FF"/>
                  <w:sz w:val="24"/>
                  <w:szCs w:val="24"/>
                  <w:u w:val="single"/>
                  <w:lang w:val="ru-RU"/>
                </w:rPr>
                <w:t>86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8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cbd</w:t>
              </w:r>
              <w:r>
                <w:rPr>
                  <w:rStyle w:val="ListLabel3"/>
                  <w:rFonts w:cs="Times New Roman" w:ascii="Times New Roman" w:hAnsi="Times New Roman"/>
                  <w:color w:val="0000FF"/>
                  <w:sz w:val="24"/>
                  <w:szCs w:val="24"/>
                  <w:u w:val="single"/>
                  <w:lang w:val="ru-RU"/>
                </w:rPr>
                <w:t>34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Трансформатор. Производство, передача и потребление электрической энергии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19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cc</w:t>
              </w:r>
              <w:r>
                <w:rPr>
                  <w:rStyle w:val="ListLabel3"/>
                  <w:rFonts w:cs="Times New Roman" w:ascii="Times New Roman" w:hAnsi="Times New Roman"/>
                  <w:color w:val="0000FF"/>
                  <w:sz w:val="24"/>
                  <w:szCs w:val="24"/>
                  <w:u w:val="single"/>
                  <w:lang w:val="ru-RU"/>
                </w:rPr>
                <w:t>324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Экологические риски при производстве электроэнергии. Культура использования электроэнергии в повседневной жизни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Механические волны, условия распространения. Период. Скорость распространения и длина волны. </w:t>
            </w:r>
            <w:r>
              <w:rPr>
                <w:rFonts w:cs="Times New Roman" w:ascii="Times New Roman" w:hAnsi="Times New Roman"/>
                <w:color w:val="000000"/>
                <w:sz w:val="24"/>
                <w:szCs w:val="24"/>
              </w:rPr>
              <w:t>Поперечные и продольные волны</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1">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cca</w:t>
              </w:r>
              <w:r>
                <w:rPr>
                  <w:rStyle w:val="ListLabel3"/>
                  <w:rFonts w:cs="Times New Roman" w:ascii="Times New Roman" w:hAnsi="Times New Roman"/>
                  <w:color w:val="0000FF"/>
                  <w:sz w:val="24"/>
                  <w:szCs w:val="24"/>
                  <w:u w:val="single"/>
                  <w:lang w:val="ru-RU"/>
                </w:rPr>
                <w:t>54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Звук. Скорость звука. Громкость звука. </w:t>
            </w:r>
            <w:r>
              <w:rPr>
                <w:rFonts w:cs="Times New Roman" w:ascii="Times New Roman" w:hAnsi="Times New Roman"/>
                <w:color w:val="000000"/>
                <w:sz w:val="24"/>
                <w:szCs w:val="24"/>
              </w:rPr>
              <w:t>Высота тона. Тембр звука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2">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ccc</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Электромагнитные волны, их свойства и скорость. </w:t>
            </w:r>
            <w:r>
              <w:rPr>
                <w:rFonts w:cs="Times New Roman" w:ascii="Times New Roman" w:hAnsi="Times New Roman"/>
                <w:color w:val="000000"/>
                <w:sz w:val="24"/>
                <w:szCs w:val="24"/>
              </w:rPr>
              <w:t>Шкала электромагнитных волн</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ccfe</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Принципы радиосвязи и телевидения. Развитие средств связи. </w:t>
            </w:r>
            <w:r>
              <w:rPr>
                <w:rFonts w:cs="Times New Roman" w:ascii="Times New Roman" w:hAnsi="Times New Roman"/>
                <w:color w:val="000000"/>
                <w:sz w:val="24"/>
                <w:szCs w:val="24"/>
              </w:rPr>
              <w:t>Радиолокация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«Колебания и волны»</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cc</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Прямолинейное распространение света в однородной среде. Точечный источник света. Луч света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cd</w:t>
              </w:r>
              <w:r>
                <w:rPr>
                  <w:rStyle w:val="ListLabel3"/>
                  <w:rFonts w:cs="Times New Roman" w:ascii="Times New Roman" w:hAnsi="Times New Roman"/>
                  <w:color w:val="0000FF"/>
                  <w:sz w:val="24"/>
                  <w:szCs w:val="24"/>
                  <w:u w:val="single"/>
                  <w:lang w:val="ru-RU"/>
                </w:rPr>
                <w:t>350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света. Законы отражения света. Построение изображений в плоском зеркале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cd</w:t>
              </w:r>
              <w:r>
                <w:rPr>
                  <w:rStyle w:val="ListLabel3"/>
                  <w:rFonts w:cs="Times New Roman" w:ascii="Times New Roman" w:hAnsi="Times New Roman"/>
                  <w:color w:val="0000FF"/>
                  <w:sz w:val="24"/>
                  <w:szCs w:val="24"/>
                  <w:u w:val="single"/>
                  <w:lang w:val="ru-RU"/>
                </w:rPr>
                <w:t>4</w:t>
              </w:r>
              <w:r>
                <w:rPr>
                  <w:rStyle w:val="ListLabel3"/>
                  <w:rFonts w:cs="Times New Roman" w:ascii="Times New Roman" w:hAnsi="Times New Roman"/>
                  <w:color w:val="0000FF"/>
                  <w:sz w:val="24"/>
                  <w:szCs w:val="24"/>
                  <w:u w:val="single"/>
                </w:rPr>
                <w:t>e</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cd</w:t>
              </w:r>
              <w:r>
                <w:rPr>
                  <w:rStyle w:val="ListLabel3"/>
                  <w:rFonts w:cs="Times New Roman" w:ascii="Times New Roman" w:hAnsi="Times New Roman"/>
                  <w:color w:val="0000FF"/>
                  <w:sz w:val="24"/>
                  <w:szCs w:val="24"/>
                  <w:u w:val="single"/>
                  <w:lang w:val="ru-RU"/>
                </w:rPr>
                <w:t>7</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29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«Измерение показателя преломления стекла»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cd</w:t>
              </w:r>
              <w:r>
                <w:rPr>
                  <w:rStyle w:val="ListLabel2"/>
                  <w:rFonts w:cs="Times New Roman" w:ascii="Times New Roman" w:hAnsi="Times New Roman"/>
                  <w:color w:val="0000FF"/>
                  <w:sz w:val="24"/>
                  <w:szCs w:val="24"/>
                  <w:u w:val="single"/>
                  <w:lang w:val="ru-RU"/>
                </w:rPr>
                <w:t>67</w:t>
              </w:r>
              <w:r>
                <w:rPr>
                  <w:rStyle w:val="ListLabel2"/>
                  <w:rFonts w:cs="Times New Roman" w:ascii="Times New Roman" w:hAnsi="Times New Roman"/>
                  <w:color w:val="0000FF"/>
                  <w:sz w:val="24"/>
                  <w:szCs w:val="24"/>
                  <w:u w:val="single"/>
                </w:rPr>
                <w:t>a</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Линзы. Построение изображений в линзе. Формула тонкой линзы. Увеличение линзы</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99">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cdd</w:t>
              </w:r>
              <w:r>
                <w:rPr>
                  <w:rStyle w:val="ListLabel2"/>
                  <w:rFonts w:cs="Times New Roman" w:ascii="Times New Roman" w:hAnsi="Times New Roman"/>
                  <w:color w:val="0000FF"/>
                  <w:sz w:val="24"/>
                  <w:szCs w:val="24"/>
                  <w:u w:val="single"/>
                  <w:lang w:val="ru-RU"/>
                </w:rPr>
                <w:t>1</w:t>
              </w:r>
              <w:r>
                <w:rPr>
                  <w:rStyle w:val="ListLabel2"/>
                  <w:rFonts w:cs="Times New Roman" w:ascii="Times New Roman" w:hAnsi="Times New Roman"/>
                  <w:color w:val="0000FF"/>
                  <w:sz w:val="24"/>
                  <w:szCs w:val="24"/>
                  <w:u w:val="single"/>
                </w:rPr>
                <w:t>e</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Лабораторная работа «Исследование свойств изображений в линзах»</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Интерференция света. Дифракция света. Дифракционная решётка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ced</w:t>
              </w:r>
              <w:r>
                <w:rPr>
                  <w:rStyle w:val="ListLabel3"/>
                  <w:rFonts w:cs="Times New Roman" w:ascii="Times New Roman" w:hAnsi="Times New Roman"/>
                  <w:color w:val="0000FF"/>
                  <w:sz w:val="24"/>
                  <w:szCs w:val="24"/>
                  <w:u w:val="single"/>
                  <w:lang w:val="ru-RU"/>
                </w:rPr>
                <w:t>22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Поперечность световых волн. Поляризация света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1">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cf</w:t>
              </w:r>
              <w:r>
                <w:rPr>
                  <w:rStyle w:val="ListLabel2"/>
                  <w:rFonts w:cs="Times New Roman" w:ascii="Times New Roman" w:hAnsi="Times New Roman"/>
                  <w:color w:val="0000FF"/>
                  <w:sz w:val="24"/>
                  <w:szCs w:val="24"/>
                  <w:u w:val="single"/>
                  <w:lang w:val="ru-RU"/>
                </w:rPr>
                <w:t>02</w:t>
              </w:r>
              <w:r>
                <w:rPr>
                  <w:rStyle w:val="ListLabel2"/>
                  <w:rFonts w:cs="Times New Roman" w:ascii="Times New Roman" w:hAnsi="Times New Roman"/>
                  <w:color w:val="0000FF"/>
                  <w:sz w:val="24"/>
                  <w:szCs w:val="24"/>
                  <w:u w:val="single"/>
                </w:rPr>
                <w:t>e</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Оптические приборы и устройства и условия их безопасного применения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Границы применимости классической механики. Постулаты специальной теории относительности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2">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w:t>
              </w:r>
              <w:r>
                <w:rPr>
                  <w:rStyle w:val="ListLabel3"/>
                  <w:rFonts w:cs="Times New Roman" w:ascii="Times New Roman" w:hAnsi="Times New Roman"/>
                  <w:color w:val="0000FF"/>
                  <w:sz w:val="24"/>
                  <w:szCs w:val="24"/>
                  <w:u w:val="single"/>
                  <w:lang w:val="ru-RU"/>
                </w:rPr>
                <w:t>862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Относительность одновременности. Замедление времени и сокращение длины</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3">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cfa</w:t>
              </w:r>
              <w:r>
                <w:rPr>
                  <w:rStyle w:val="ListLabel3"/>
                  <w:rFonts w:cs="Times New Roman" w:ascii="Times New Roman" w:hAnsi="Times New Roman"/>
                  <w:color w:val="0000FF"/>
                  <w:sz w:val="24"/>
                  <w:szCs w:val="24"/>
                  <w:u w:val="single"/>
                  <w:lang w:val="ru-RU"/>
                </w:rPr>
                <w:t>42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Энергия и импульс релятивистской частицы. Связь массы с энергией и импульсом. </w:t>
            </w:r>
            <w:r>
              <w:rPr>
                <w:rFonts w:cs="Times New Roman" w:ascii="Times New Roman" w:hAnsi="Times New Roman"/>
                <w:color w:val="000000"/>
                <w:sz w:val="24"/>
                <w:szCs w:val="24"/>
              </w:rPr>
              <w:t>Энергия покоя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cfc</w:t>
              </w:r>
              <w:r>
                <w:rPr>
                  <w:rStyle w:val="ListLabel3"/>
                  <w:rFonts w:cs="Times New Roman" w:ascii="Times New Roman" w:hAnsi="Times New Roman"/>
                  <w:color w:val="0000FF"/>
                  <w:sz w:val="24"/>
                  <w:szCs w:val="24"/>
                  <w:u w:val="single"/>
                  <w:lang w:val="ru-RU"/>
                </w:rPr>
                <w:t>68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39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w:t>
              </w:r>
              <w:r>
                <w:rPr>
                  <w:rStyle w:val="ListLabel3"/>
                  <w:rFonts w:cs="Times New Roman" w:ascii="Times New Roman" w:hAnsi="Times New Roman"/>
                  <w:color w:val="0000FF"/>
                  <w:sz w:val="24"/>
                  <w:szCs w:val="24"/>
                  <w:u w:val="single"/>
                  <w:lang w:val="ru-RU"/>
                </w:rPr>
                <w:t>6</w:t>
              </w:r>
              <w:r>
                <w:rPr>
                  <w:rStyle w:val="ListLabel3"/>
                  <w:rFonts w:cs="Times New Roman" w:ascii="Times New Roman" w:hAnsi="Times New Roman"/>
                  <w:color w:val="0000FF"/>
                  <w:sz w:val="24"/>
                  <w:szCs w:val="24"/>
                  <w:u w:val="single"/>
                </w:rPr>
                <w:t>f</w:t>
              </w:r>
              <w:r>
                <w:rPr>
                  <w:rStyle w:val="ListLabel3"/>
                  <w:rFonts w:cs="Times New Roman" w:ascii="Times New Roman" w:hAnsi="Times New Roman"/>
                  <w:color w:val="0000FF"/>
                  <w:sz w:val="24"/>
                  <w:szCs w:val="24"/>
                  <w:u w:val="single"/>
                  <w:lang w:val="ru-RU"/>
                </w:rPr>
                <w:t>0</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Фотоны. Формула Планка. Энергия и импульс фотона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cfe</w:t>
              </w:r>
              <w:r>
                <w:rPr>
                  <w:rStyle w:val="ListLabel3"/>
                  <w:rFonts w:cs="Times New Roman" w:ascii="Times New Roman" w:hAnsi="Times New Roman"/>
                  <w:color w:val="0000FF"/>
                  <w:sz w:val="24"/>
                  <w:szCs w:val="24"/>
                  <w:u w:val="single"/>
                  <w:lang w:val="ru-RU"/>
                </w:rPr>
                <w:t>16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Открытие и исследование фотоэффекта. Опыты А. Г. Столетова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cffc</w:t>
              </w:r>
              <w:r>
                <w:rPr>
                  <w:rStyle w:val="ListLabel3"/>
                  <w:rFonts w:cs="Times New Roman" w:ascii="Times New Roman" w:hAnsi="Times New Roman"/>
                  <w:color w:val="0000FF"/>
                  <w:sz w:val="24"/>
                  <w:szCs w:val="24"/>
                  <w:u w:val="single"/>
                  <w:lang w:val="ru-RU"/>
                </w:rPr>
                <w:t>4</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Законы фотоэффекта. Уравнение Эйнштейна для фотоэффекта. </w:t>
            </w:r>
            <w:r>
              <w:rPr>
                <w:rFonts w:cs="Times New Roman" w:ascii="Times New Roman" w:hAnsi="Times New Roman"/>
                <w:color w:val="000000"/>
                <w:sz w:val="24"/>
                <w:szCs w:val="24"/>
              </w:rPr>
              <w:t>«Красная граница» фотоэффекта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8">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d</w:t>
              </w:r>
              <w:r>
                <w:rPr>
                  <w:rStyle w:val="ListLabel2"/>
                  <w:rFonts w:cs="Times New Roman" w:ascii="Times New Roman" w:hAnsi="Times New Roman"/>
                  <w:color w:val="0000FF"/>
                  <w:sz w:val="24"/>
                  <w:szCs w:val="24"/>
                  <w:u w:val="single"/>
                  <w:lang w:val="ru-RU"/>
                </w:rPr>
                <w:t>015</w:t>
              </w:r>
              <w:r>
                <w:rPr>
                  <w:rStyle w:val="ListLabel2"/>
                  <w:rFonts w:cs="Times New Roman" w:ascii="Times New Roman" w:hAnsi="Times New Roman"/>
                  <w:color w:val="0000FF"/>
                  <w:sz w:val="24"/>
                  <w:szCs w:val="24"/>
                  <w:u w:val="single"/>
                </w:rPr>
                <w:t>e</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Давление света. Опыты П. Н. Лебедева. </w:t>
            </w:r>
            <w:r>
              <w:rPr>
                <w:rFonts w:cs="Times New Roman" w:ascii="Times New Roman" w:hAnsi="Times New Roman"/>
                <w:color w:val="000000"/>
                <w:sz w:val="24"/>
                <w:szCs w:val="24"/>
              </w:rPr>
              <w:t>Химическое действие света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0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04</w:t>
              </w:r>
              <w:r>
                <w:rPr>
                  <w:rStyle w:val="ListLabel3"/>
                  <w:rFonts w:cs="Times New Roman" w:ascii="Times New Roman" w:hAnsi="Times New Roman"/>
                  <w:color w:val="0000FF"/>
                  <w:sz w:val="24"/>
                  <w:szCs w:val="24"/>
                  <w:u w:val="single"/>
                </w:rPr>
                <w:t>a</w:t>
              </w:r>
              <w:r>
                <w:rPr>
                  <w:rStyle w:val="ListLabel3"/>
                  <w:rFonts w:cs="Times New Roman" w:ascii="Times New Roman" w:hAnsi="Times New Roman"/>
                  <w:color w:val="0000FF"/>
                  <w:sz w:val="24"/>
                  <w:szCs w:val="24"/>
                  <w:u w:val="single"/>
                  <w:lang w:val="ru-RU"/>
                </w:rPr>
                <w:t>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Решение задач по теме «Элементы квантовой оптики»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0">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0302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Модель атома Томсона. Опыты Резерфорда по рассеянию </w:t>
            </w:r>
            <w:r>
              <w:rPr>
                <w:rFonts w:cs="Times New Roman" w:ascii="Times New Roman" w:hAnsi="Times New Roman"/>
                <w:color w:val="000000"/>
                <w:sz w:val="24"/>
                <w:szCs w:val="24"/>
              </w:rPr>
              <w:t>α</w:t>
            </w:r>
            <w:r>
              <w:rPr>
                <w:rFonts w:cs="Times New Roman" w:ascii="Times New Roman" w:hAnsi="Times New Roman"/>
                <w:color w:val="000000"/>
                <w:sz w:val="24"/>
                <w:szCs w:val="24"/>
                <w:lang w:val="ru-RU"/>
              </w:rPr>
              <w:t xml:space="preserve">-частиц. </w:t>
            </w:r>
            <w:r>
              <w:rPr>
                <w:rFonts w:cs="Times New Roman" w:ascii="Times New Roman" w:hAnsi="Times New Roman"/>
                <w:color w:val="000000"/>
                <w:sz w:val="24"/>
                <w:szCs w:val="24"/>
              </w:rPr>
              <w:t>Планетарная модель атома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1">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d</w:t>
              </w:r>
              <w:r>
                <w:rPr>
                  <w:rStyle w:val="ListLabel2"/>
                  <w:rFonts w:cs="Times New Roman" w:ascii="Times New Roman" w:hAnsi="Times New Roman"/>
                  <w:color w:val="0000FF"/>
                  <w:sz w:val="24"/>
                  <w:szCs w:val="24"/>
                  <w:u w:val="single"/>
                  <w:lang w:val="ru-RU"/>
                </w:rPr>
                <w:t>091</w:t>
              </w:r>
              <w:r>
                <w:rPr>
                  <w:rStyle w:val="ListLabel2"/>
                  <w:rFonts w:cs="Times New Roman" w:ascii="Times New Roman" w:hAnsi="Times New Roman"/>
                  <w:color w:val="0000FF"/>
                  <w:sz w:val="24"/>
                  <w:szCs w:val="24"/>
                  <w:u w:val="single"/>
                </w:rPr>
                <w:t>a</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Постулаты Бора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2">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d</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afa</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Излучение и поглощение фотонов при переходе атома с одного уровня энергии на другой. </w:t>
            </w:r>
            <w:r>
              <w:rPr>
                <w:rFonts w:cs="Times New Roman" w:ascii="Times New Roman" w:hAnsi="Times New Roman"/>
                <w:color w:val="000000"/>
                <w:sz w:val="24"/>
                <w:szCs w:val="24"/>
              </w:rPr>
              <w:t>Виды спектров</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3">
              <w:r>
                <w:rPr>
                  <w:rStyle w:val="ListLabel2"/>
                  <w:rFonts w:cs="Times New Roman" w:ascii="Times New Roman" w:hAnsi="Times New Roman"/>
                  <w:color w:val="0000FF"/>
                  <w:sz w:val="24"/>
                  <w:szCs w:val="24"/>
                  <w:u w:val="single"/>
                </w:rPr>
                <w:t>https</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m</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edsoo</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ru</w:t>
              </w:r>
              <w:r>
                <w:rPr>
                  <w:rStyle w:val="ListLabel2"/>
                  <w:rFonts w:cs="Times New Roman" w:ascii="Times New Roman" w:hAnsi="Times New Roman"/>
                  <w:color w:val="0000FF"/>
                  <w:sz w:val="24"/>
                  <w:szCs w:val="24"/>
                  <w:u w:val="single"/>
                  <w:lang w:val="ru-RU"/>
                </w:rPr>
                <w:t>/</w:t>
              </w:r>
              <w:r>
                <w:rPr>
                  <w:rStyle w:val="ListLabel2"/>
                  <w:rFonts w:cs="Times New Roman" w:ascii="Times New Roman" w:hAnsi="Times New Roman"/>
                  <w:color w:val="0000FF"/>
                  <w:sz w:val="24"/>
                  <w:szCs w:val="24"/>
                  <w:u w:val="single"/>
                </w:rPr>
                <w:t>ff</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d</w:t>
              </w:r>
              <w:r>
                <w:rPr>
                  <w:rStyle w:val="ListLabel2"/>
                  <w:rFonts w:cs="Times New Roman" w:ascii="Times New Roman" w:hAnsi="Times New Roman"/>
                  <w:color w:val="0000FF"/>
                  <w:sz w:val="24"/>
                  <w:szCs w:val="24"/>
                  <w:u w:val="single"/>
                  <w:lang w:val="ru-RU"/>
                </w:rPr>
                <w:t>0</w:t>
              </w:r>
              <w:r>
                <w:rPr>
                  <w:rStyle w:val="ListLabel2"/>
                  <w:rFonts w:cs="Times New Roman" w:ascii="Times New Roman" w:hAnsi="Times New Roman"/>
                  <w:color w:val="0000FF"/>
                  <w:sz w:val="24"/>
                  <w:szCs w:val="24"/>
                  <w:u w:val="single"/>
                </w:rPr>
                <w:t>afa</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49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4">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ca</w:t>
              </w:r>
              <w:r>
                <w:rPr>
                  <w:rStyle w:val="ListLabel3"/>
                  <w:rFonts w:cs="Times New Roman" w:ascii="Times New Roman" w:hAnsi="Times New Roman"/>
                  <w:color w:val="0000FF"/>
                  <w:sz w:val="24"/>
                  <w:szCs w:val="24"/>
                  <w:u w:val="single"/>
                  <w:lang w:val="ru-RU"/>
                </w:rPr>
                <w:t>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5">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fd</w:t>
              </w:r>
              <w:r>
                <w:rPr>
                  <w:rStyle w:val="ListLabel3"/>
                  <w:rFonts w:cs="Times New Roman" w:ascii="Times New Roman" w:hAnsi="Times New Roman"/>
                  <w:color w:val="0000FF"/>
                  <w:sz w:val="24"/>
                  <w:szCs w:val="24"/>
                  <w:u w:val="single"/>
                  <w:lang w:val="ru-RU"/>
                </w:rPr>
                <w:t>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Свойства альфа-, бета-, гамма-излучения. Влияние радиоактивности на живые организмы</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Открытие протона и нейтрона. Изотопы. Альфа-распад. Электронный и позитронный бета-распад. </w:t>
            </w:r>
            <w:r>
              <w:rPr>
                <w:rFonts w:cs="Times New Roman" w:ascii="Times New Roman" w:hAnsi="Times New Roman"/>
                <w:color w:val="000000"/>
                <w:sz w:val="24"/>
                <w:szCs w:val="24"/>
              </w:rPr>
              <w:t>Гамма-излучение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6">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1162</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7">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1356</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Pr>
                <w:rFonts w:cs="Times New Roman" w:ascii="Times New Roman" w:hAnsi="Times New Roman"/>
                <w:color w:val="000000"/>
                <w:sz w:val="24"/>
                <w:szCs w:val="24"/>
              </w:rPr>
              <w:t>Круглый стол «Фундаментальные взаимодействия. Единство физической картины мира»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8">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e</w:t>
              </w:r>
              <w:r>
                <w:rPr>
                  <w:rStyle w:val="ListLabel3"/>
                  <w:rFonts w:cs="Times New Roman" w:ascii="Times New Roman" w:hAnsi="Times New Roman"/>
                  <w:color w:val="0000FF"/>
                  <w:sz w:val="24"/>
                  <w:szCs w:val="24"/>
                  <w:u w:val="single"/>
                  <w:lang w:val="ru-RU"/>
                </w:rPr>
                <w:t>38</w:t>
              </w:r>
            </w:hyperlink>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Вид звёздного неба. Созвездия, яркие звёзды, планеты, их видимое движение. </w:t>
            </w:r>
            <w:r>
              <w:rPr>
                <w:rFonts w:cs="Times New Roman" w:ascii="Times New Roman" w:hAnsi="Times New Roman"/>
                <w:color w:val="000000"/>
                <w:sz w:val="24"/>
                <w:szCs w:val="24"/>
              </w:rPr>
              <w:t>Солнечная система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Солнце. Солнечная активность. Источник энергии Солнца и звёзд</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Млечный Путь — наша Галактика. Положение и движение Солнца в Галактике. </w:t>
            </w:r>
            <w:r>
              <w:rPr>
                <w:rFonts w:cs="Times New Roman" w:ascii="Times New Roman" w:hAnsi="Times New Roman"/>
                <w:color w:val="000000"/>
                <w:sz w:val="24"/>
                <w:szCs w:val="24"/>
              </w:rPr>
              <w:t>Галактики. Чёрные дыры в ядрах галактик</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59</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Вселенная. Разбегание галактик. Теория Большого взрыва. </w:t>
            </w:r>
            <w:r>
              <w:rPr>
                <w:rFonts w:cs="Times New Roman" w:ascii="Times New Roman" w:hAnsi="Times New Roman"/>
                <w:color w:val="000000"/>
                <w:sz w:val="24"/>
                <w:szCs w:val="24"/>
              </w:rPr>
              <w:t>Реликтовое излучение. Метагалактика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60</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Нерешенные проблемы астрономии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61</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62</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63</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Роль и место физики и астрономии в современной научной картине мира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64</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65</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66</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Резервный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67</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Резервный урок. 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rPr>
                <w:rFonts w:ascii="Times New Roman" w:hAnsi="Times New Roman" w:cs="Times New Roman"/>
                <w:sz w:val="24"/>
                <w:szCs w:val="24"/>
              </w:rPr>
            </w:pPr>
            <w:r>
              <w:rPr>
                <w:rFonts w:cs="Times New Roman" w:ascii="Times New Roman" w:hAnsi="Times New Roman"/>
                <w:color w:val="000000"/>
                <w:sz w:val="24"/>
                <w:szCs w:val="24"/>
              </w:rPr>
              <w:t>68</w:t>
            </w:r>
          </w:p>
        </w:tc>
        <w:tc>
          <w:tcPr>
            <w:tcW w:w="39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Резерный урок. Квантовая физика.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sz w:val="24"/>
                <w:szCs w:val="24"/>
              </w:rPr>
            </w:r>
          </w:p>
        </w:tc>
        <w:tc>
          <w:tcPr>
            <w:tcW w:w="13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30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pPr>
            <w:r>
              <w:rPr>
                <w:rFonts w:cs="Times New Roman" w:ascii="Times New Roman" w:hAnsi="Times New Roman"/>
                <w:color w:val="000000"/>
                <w:sz w:val="24"/>
                <w:szCs w:val="24"/>
                <w:lang w:val="ru-RU"/>
              </w:rPr>
              <w:t xml:space="preserve">Библиотека ЦОК </w:t>
            </w:r>
            <w:hyperlink r:id="rId119">
              <w:r>
                <w:rPr>
                  <w:rStyle w:val="ListLabel3"/>
                  <w:rFonts w:cs="Times New Roman" w:ascii="Times New Roman" w:hAnsi="Times New Roman"/>
                  <w:color w:val="0000FF"/>
                  <w:sz w:val="24"/>
                  <w:szCs w:val="24"/>
                  <w:u w:val="single"/>
                </w:rPr>
                <w:t>https</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m</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edsoo</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ru</w:t>
              </w:r>
              <w:r>
                <w:rPr>
                  <w:rStyle w:val="ListLabel3"/>
                  <w:rFonts w:cs="Times New Roman" w:ascii="Times New Roman" w:hAnsi="Times New Roman"/>
                  <w:color w:val="0000FF"/>
                  <w:sz w:val="24"/>
                  <w:szCs w:val="24"/>
                  <w:u w:val="single"/>
                  <w:lang w:val="ru-RU"/>
                </w:rPr>
                <w:t>/</w:t>
              </w:r>
              <w:r>
                <w:rPr>
                  <w:rStyle w:val="ListLabel3"/>
                  <w:rFonts w:cs="Times New Roman" w:ascii="Times New Roman" w:hAnsi="Times New Roman"/>
                  <w:color w:val="0000FF"/>
                  <w:sz w:val="24"/>
                  <w:szCs w:val="24"/>
                  <w:u w:val="single"/>
                </w:rPr>
                <w:t>ff</w:t>
              </w:r>
              <w:r>
                <w:rPr>
                  <w:rStyle w:val="ListLabel3"/>
                  <w:rFonts w:cs="Times New Roman" w:ascii="Times New Roman" w:hAnsi="Times New Roman"/>
                  <w:color w:val="0000FF"/>
                  <w:sz w:val="24"/>
                  <w:szCs w:val="24"/>
                  <w:u w:val="single"/>
                  <w:lang w:val="ru-RU"/>
                </w:rPr>
                <w:t>0</w:t>
              </w:r>
              <w:r>
                <w:rPr>
                  <w:rStyle w:val="ListLabel3"/>
                  <w:rFonts w:cs="Times New Roman" w:ascii="Times New Roman" w:hAnsi="Times New Roman"/>
                  <w:color w:val="0000FF"/>
                  <w:sz w:val="24"/>
                  <w:szCs w:val="24"/>
                  <w:u w:val="single"/>
                </w:rPr>
                <w:t>d</w:t>
              </w:r>
              <w:r>
                <w:rPr>
                  <w:rStyle w:val="ListLabel3"/>
                  <w:rFonts w:cs="Times New Roman" w:ascii="Times New Roman" w:hAnsi="Times New Roman"/>
                  <w:color w:val="0000FF"/>
                  <w:sz w:val="24"/>
                  <w:szCs w:val="24"/>
                  <w:u w:val="single"/>
                  <w:lang w:val="ru-RU"/>
                </w:rPr>
                <w:t>1784</w:t>
              </w:r>
            </w:hyperlink>
          </w:p>
        </w:tc>
      </w:tr>
      <w:tr>
        <w:trPr>
          <w:trHeight w:val="144" w:hRule="atLeast"/>
        </w:trPr>
        <w:tc>
          <w:tcPr>
            <w:tcW w:w="4773"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68 </w:t>
            </w:r>
          </w:p>
        </w:tc>
        <w:tc>
          <w:tcPr>
            <w:tcW w:w="18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9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7 </w:t>
            </w:r>
          </w:p>
        </w:tc>
        <w:tc>
          <w:tcPr>
            <w:tcW w:w="437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pPr>
      <w:bookmarkStart w:id="27" w:name="block-3087789"/>
      <w:bookmarkEnd w:id="27"/>
      <w:r>
        <w:rPr>
          <w:rFonts w:cs="Times New Roman" w:ascii="Times New Roman" w:hAnsi="Times New Roman"/>
          <w:b/>
          <w:color w:val="000000"/>
          <w:sz w:val="24"/>
          <w:szCs w:val="24"/>
        </w:rPr>
        <w:t>УЧЕБНО-МЕТОДИЧЕСКОЕ ОБЕСПЕЧЕНИЕ ОБРАЗОВАТЕЛЬНОГО ПРОЦЕССА</w:t>
      </w:r>
    </w:p>
    <w:p>
      <w:pPr>
        <w:pStyle w:val="Normal"/>
        <w:spacing w:lineRule="auto" w:line="480" w:before="0" w:after="0"/>
        <w:ind w:left="120" w:hanging="0"/>
        <w:rPr>
          <w:rFonts w:ascii="Times New Roman" w:hAnsi="Times New Roman" w:cs="Times New Roman"/>
          <w:sz w:val="24"/>
          <w:szCs w:val="24"/>
        </w:rPr>
      </w:pPr>
      <w:r>
        <w:rPr>
          <w:rFonts w:cs="Times New Roman" w:ascii="Times New Roman" w:hAnsi="Times New Roman"/>
          <w:b/>
          <w:color w:val="000000"/>
          <w:sz w:val="24"/>
          <w:szCs w:val="24"/>
        </w:rPr>
        <w:t>ОБЯЗАТЕЛЬНЫЕ УЧЕБНЫЕ МАТЕРИАЛЫ ДЛЯ УЧЕНИКА</w:t>
      </w:r>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Физика, 10 класс/ Мякишев Г.Я., Буховцев Б.Б., Сотский Н.Н. под редакцией Парфентьевой Н.А., Акционерное общество «Издательство «Просвещение»</w:t>
      </w:r>
      <w:r>
        <w:rPr>
          <w:rFonts w:cs="Times New Roman" w:ascii="Times New Roman" w:hAnsi="Times New Roman"/>
          <w:sz w:val="24"/>
          <w:szCs w:val="24"/>
          <w:lang w:val="ru-RU"/>
        </w:rPr>
        <w:br/>
      </w:r>
      <w:bookmarkStart w:id="28" w:name="3a9386bb-e7ff-4ebc-8147-4f8d4a35ad83"/>
      <w:r>
        <w:rPr>
          <w:rFonts w:cs="Times New Roman" w:ascii="Times New Roman" w:hAnsi="Times New Roman"/>
          <w:color w:val="000000"/>
          <w:sz w:val="24"/>
          <w:szCs w:val="24"/>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8"/>
      <w:r>
        <w:rPr>
          <w:rFonts w:cs="Times New Roman" w:ascii="Times New Roman" w:hAnsi="Times New Roman"/>
          <w:color w:val="000000"/>
          <w:sz w:val="24"/>
          <w:szCs w:val="24"/>
          <w:lang w:val="ru-RU"/>
        </w:rPr>
        <w:t>‌​</w:t>
      </w:r>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w:t>
      </w:r>
      <w:bookmarkStart w:id="29" w:name="_GoBack"/>
      <w:bookmarkEnd w:id="29"/>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МЕТОДИЧЕСКИЕ МАТЕРИАЛЫ ДЛЯ УЧИТЕЛЯ</w:t>
      </w:r>
    </w:p>
    <w:p>
      <w:pPr>
        <w:pStyle w:val="ListParagraph"/>
        <w:numPr>
          <w:ilvl w:val="0"/>
          <w:numId w:val="4"/>
        </w:numPr>
        <w:shd w:val="clear" w:color="auto" w:fill="FFFFFF"/>
        <w:spacing w:before="0" w:after="240"/>
        <w:rPr>
          <w:rFonts w:ascii="Arial" w:hAnsi="Arial" w:cs="Arial"/>
          <w:color w:val="7F7D8E"/>
          <w:sz w:val="27"/>
          <w:szCs w:val="27"/>
        </w:rPr>
      </w:pPr>
      <w:r>
        <w:rPr>
          <w:color w:val="000000"/>
        </w:rPr>
        <w:t>​‌‌</w:t>
      </w:r>
      <w:r>
        <w:rPr>
          <w:color w:val="000000"/>
        </w:rPr>
        <w:t xml:space="preserve">Сауров Ю.А. Физика. Поурочные разработки. 10 класс: пособие для учителей общеобразовательных учреждений / М.: Просвещение. </w:t>
      </w:r>
    </w:p>
    <w:p>
      <w:pPr>
        <w:pStyle w:val="ListParagraph"/>
        <w:numPr>
          <w:ilvl w:val="0"/>
          <w:numId w:val="4"/>
        </w:numPr>
        <w:shd w:val="clear" w:color="auto" w:fill="FFFFFF"/>
        <w:spacing w:before="0" w:after="272"/>
        <w:rPr>
          <w:rFonts w:ascii="Arial" w:hAnsi="Arial" w:cs="Arial"/>
          <w:color w:val="7F7D8E"/>
          <w:sz w:val="27"/>
          <w:szCs w:val="27"/>
        </w:rPr>
      </w:pPr>
      <w:r>
        <w:rPr>
          <w:color w:val="000000"/>
          <w:sz w:val="14"/>
          <w:szCs w:val="14"/>
        </w:rPr>
        <w:t> </w:t>
      </w:r>
      <w:r>
        <w:rPr>
          <w:color w:val="000000"/>
        </w:rPr>
        <w:t>ФИЗИКА 10. Электронное приложение к учебнику Г.Я.Мякишева, Б.Б.Буховцева, Н.Н.Сотского. ЗАО «Образование Медиа» ОАО «Издательство «Просвещение»</w:t>
      </w:r>
      <w:r>
        <w:rPr>
          <w:b/>
          <w:bCs/>
          <w:color w:val="000000"/>
        </w:rPr>
        <w:t>.</w:t>
      </w:r>
    </w:p>
    <w:p>
      <w:pPr>
        <w:pStyle w:val="ListParagraph"/>
        <w:numPr>
          <w:ilvl w:val="0"/>
          <w:numId w:val="4"/>
        </w:numPr>
        <w:shd w:val="clear" w:color="auto" w:fill="FFFFFF"/>
        <w:spacing w:before="0" w:after="272"/>
        <w:rPr>
          <w:rFonts w:ascii="Arial" w:hAnsi="Arial" w:cs="Arial"/>
          <w:color w:val="7F7D8E"/>
          <w:sz w:val="27"/>
          <w:szCs w:val="27"/>
        </w:rPr>
      </w:pPr>
      <w:r>
        <w:rPr>
          <w:color w:val="000000"/>
        </w:rPr>
        <w:t>Электронное учебное издание «Виртуальная физическая лаборатория. 11 класс», ООО «Дрофа».</w:t>
      </w:r>
    </w:p>
    <w:p>
      <w:pPr>
        <w:pStyle w:val="ListParagraph"/>
        <w:numPr>
          <w:ilvl w:val="0"/>
          <w:numId w:val="4"/>
        </w:numPr>
        <w:shd w:val="clear" w:color="auto" w:fill="FFFFFF"/>
        <w:spacing w:before="0" w:after="272"/>
        <w:rPr>
          <w:rFonts w:ascii="Arial" w:hAnsi="Arial" w:cs="Arial"/>
          <w:color w:val="7F7D8E"/>
          <w:sz w:val="27"/>
          <w:szCs w:val="27"/>
        </w:rPr>
      </w:pPr>
      <w:r>
        <w:rPr>
          <w:color w:val="000000"/>
        </w:rPr>
        <w:t>Сборник задач по физике. 10–11 классы: пособие для учащихся общеобразоват. учреждений: базовый и профильный уровни / Н.А. Парфентьева. — М.: Просвещение.</w:t>
      </w:r>
    </w:p>
    <w:p>
      <w:pPr>
        <w:pStyle w:val="ListParagraph"/>
        <w:numPr>
          <w:ilvl w:val="0"/>
          <w:numId w:val="4"/>
        </w:numPr>
        <w:shd w:val="clear" w:color="auto" w:fill="FFFFFF"/>
        <w:spacing w:before="0" w:after="272"/>
        <w:rPr>
          <w:rFonts w:ascii="Arial" w:hAnsi="Arial" w:cs="Arial"/>
          <w:color w:val="7F7D8E"/>
          <w:sz w:val="27"/>
          <w:szCs w:val="27"/>
        </w:rPr>
      </w:pPr>
      <w:r>
        <w:rPr>
          <w:color w:val="000000"/>
        </w:rPr>
        <w:t>Физика. "Конструктор" самостоятельных и контрольных работ. 10–11 классы: пособие для учителей общеобразоват. учреждений / С.М. Андрюшечкин, А.С. Слухаевский. — М.: Просвещение, 2010.</w:t>
      </w:r>
    </w:p>
    <w:p>
      <w:pPr>
        <w:pStyle w:val="ListParagraph"/>
        <w:numPr>
          <w:ilvl w:val="0"/>
          <w:numId w:val="4"/>
        </w:numPr>
        <w:shd w:val="clear" w:color="auto" w:fill="FFFFFF"/>
        <w:spacing w:before="0" w:after="272"/>
        <w:rPr>
          <w:rFonts w:ascii="Arial" w:hAnsi="Arial" w:cs="Arial"/>
          <w:color w:val="7F7D8E"/>
          <w:sz w:val="27"/>
          <w:szCs w:val="27"/>
        </w:rPr>
      </w:pPr>
      <w:r>
        <w:rPr>
          <w:color w:val="000000"/>
        </w:rPr>
        <w:t>Физика. Поурочные разработки. 11 класс: пособие для общеобразоват. организаций / Ю.А. Сауров. — М.: Просвещение.</w:t>
      </w:r>
    </w:p>
    <w:p>
      <w:pPr>
        <w:pStyle w:val="Normal"/>
        <w:shd w:val="clear" w:color="auto" w:fill="FFFFFF"/>
        <w:spacing w:lineRule="auto" w:line="240" w:before="0" w:after="0"/>
        <w:ind w:left="567" w:hanging="0"/>
        <w:rPr>
          <w:rFonts w:ascii="Arial" w:hAnsi="Arial" w:eastAsia="Times New Roman" w:cs="Arial"/>
          <w:color w:val="7F7D8E"/>
          <w:sz w:val="24"/>
          <w:szCs w:val="24"/>
          <w:lang w:val="ru-RU" w:eastAsia="ru-RU"/>
        </w:rPr>
      </w:pPr>
      <w:r>
        <w:rPr>
          <w:rFonts w:eastAsia="Times New Roman" w:cs="Times New Roman" w:ascii="Times New Roman" w:hAnsi="Times New Roman"/>
          <w:b/>
          <w:bCs/>
          <w:color w:val="000000"/>
          <w:sz w:val="24"/>
          <w:szCs w:val="24"/>
          <w:lang w:val="ru-RU" w:eastAsia="ru-RU"/>
        </w:rPr>
        <w:t> </w:t>
      </w:r>
    </w:p>
    <w:p>
      <w:pPr>
        <w:pStyle w:val="Normal"/>
        <w:shd w:val="clear" w:color="auto" w:fill="FFFFFF"/>
        <w:spacing w:lineRule="auto" w:line="240" w:before="0" w:after="0"/>
        <w:ind w:left="567" w:hanging="0"/>
        <w:rPr>
          <w:rFonts w:ascii="Arial" w:hAnsi="Arial" w:eastAsia="Times New Roman" w:cs="Arial"/>
          <w:color w:val="7F7D8E"/>
          <w:sz w:val="27"/>
          <w:szCs w:val="27"/>
          <w:lang w:val="ru-RU" w:eastAsia="ru-RU"/>
        </w:rPr>
      </w:pPr>
      <w:r>
        <w:rPr>
          <w:rFonts w:eastAsia="Times New Roman" w:cs="Times New Roman" w:ascii="Times New Roman" w:hAnsi="Times New Roman"/>
          <w:b/>
          <w:bCs/>
          <w:color w:val="000000"/>
          <w:sz w:val="21"/>
          <w:szCs w:val="21"/>
          <w:lang w:val="ru-RU" w:eastAsia="ru-RU"/>
        </w:rPr>
        <w:t> </w:t>
      </w:r>
    </w:p>
    <w:p>
      <w:pPr>
        <w:pStyle w:val="Normal"/>
        <w:spacing w:lineRule="auto" w:line="480" w:before="0" w:after="0"/>
        <w:rPr>
          <w:rFonts w:ascii="Times New Roman" w:hAnsi="Times New Roman" w:cs="Times New Roman"/>
          <w:b/>
          <w:b/>
          <w:color w:val="000000"/>
          <w:sz w:val="24"/>
          <w:szCs w:val="24"/>
          <w:lang w:val="ru-RU"/>
        </w:rPr>
      </w:pPr>
      <w:r>
        <w:rPr/>
      </w:r>
    </w:p>
    <w:p>
      <w:pPr>
        <w:pStyle w:val="Normal"/>
        <w:spacing w:lineRule="auto" w:line="480" w:before="0" w:after="0"/>
        <w:rPr>
          <w:rFonts w:ascii="Times New Roman" w:hAnsi="Times New Roman" w:cs="Times New Roman"/>
          <w:sz w:val="24"/>
          <w:szCs w:val="24"/>
          <w:lang w:val="ru-RU"/>
        </w:rPr>
      </w:pPr>
      <w:r>
        <w:rPr>
          <w:rFonts w:cs="Times New Roman" w:ascii="Times New Roman" w:hAnsi="Times New Roman"/>
          <w:b/>
          <w:color w:val="000000"/>
          <w:sz w:val="24"/>
          <w:szCs w:val="24"/>
          <w:lang w:val="ru-RU"/>
        </w:rPr>
        <w:t>ЦИФРОВЫЕ ОБРАЗОВАТЕЛЬНЫЕ РЕСУРСЫ И РЕСУРСЫ СЕТИ ИНТЕРНЕТ</w:t>
      </w:r>
    </w:p>
    <w:p>
      <w:pPr>
        <w:pStyle w:val="Normal"/>
        <w:spacing w:lineRule="auto" w:line="480"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w:t>
      </w:r>
      <w:r>
        <w:rPr>
          <w:rFonts w:cs="Times New Roman" w:ascii="Times New Roman" w:hAnsi="Times New Roman"/>
          <w:color w:val="333333"/>
          <w:sz w:val="24"/>
          <w:szCs w:val="24"/>
          <w:lang w:val="ru-RU"/>
        </w:rPr>
        <w:t>​‌</w:t>
      </w:r>
      <w:r>
        <w:rPr>
          <w:rFonts w:cs="Times New Roman" w:ascii="Times New Roman" w:hAnsi="Times New Roman"/>
          <w:sz w:val="24"/>
          <w:szCs w:val="24"/>
          <w:lang w:val="ru-RU"/>
        </w:rPr>
        <w:t xml:space="preserve">       </w:t>
      </w:r>
      <w:r>
        <w:rPr>
          <w:rFonts w:eastAsia="Times New Roman" w:cs="Times New Roman" w:ascii="Times New Roman" w:hAnsi="Times New Roman"/>
          <w:color w:val="000000"/>
          <w:sz w:val="24"/>
          <w:szCs w:val="24"/>
          <w:lang w:val="ru-RU" w:eastAsia="ru-RU"/>
        </w:rPr>
        <w:t>1. Библиотека – всё по предмету «Физика». – Режим доступа: </w:t>
      </w:r>
      <w:r>
        <w:rPr>
          <w:rFonts w:eastAsia="Times New Roman" w:cs="Times New Roman" w:ascii="Times New Roman" w:hAnsi="Times New Roman"/>
          <w:color w:val="000000"/>
          <w:sz w:val="24"/>
          <w:szCs w:val="24"/>
          <w:u w:val="single"/>
          <w:lang w:val="ru-RU" w:eastAsia="ru-RU"/>
        </w:rPr>
        <w:t>http://www.proshkolu.ru</w:t>
      </w:r>
    </w:p>
    <w:p>
      <w:pPr>
        <w:pStyle w:val="Normal"/>
        <w:shd w:val="clear" w:color="auto" w:fill="FFFFFF"/>
        <w:spacing w:lineRule="auto" w:line="240" w:before="0" w:after="0"/>
        <w:ind w:left="567" w:hanging="0"/>
        <w:rPr>
          <w:rFonts w:ascii="Arial" w:hAnsi="Arial" w:eastAsia="Times New Roman" w:cs="Arial"/>
          <w:color w:val="7F7D8E"/>
          <w:sz w:val="27"/>
          <w:szCs w:val="27"/>
          <w:lang w:val="ru-RU" w:eastAsia="ru-RU"/>
        </w:rPr>
      </w:pPr>
      <w:r>
        <w:rPr>
          <w:rFonts w:eastAsia="Times New Roman" w:cs="Times New Roman" w:ascii="Times New Roman" w:hAnsi="Times New Roman"/>
          <w:color w:val="000000"/>
          <w:sz w:val="24"/>
          <w:szCs w:val="24"/>
          <w:lang w:val="ru-RU" w:eastAsia="ru-RU"/>
        </w:rPr>
        <w:t>2. Видеоопыты на уроках. – Режим доступа: </w:t>
      </w:r>
      <w:r>
        <w:rPr>
          <w:rFonts w:eastAsia="Times New Roman" w:cs="Times New Roman" w:ascii="Times New Roman" w:hAnsi="Times New Roman"/>
          <w:color w:val="000000"/>
          <w:sz w:val="24"/>
          <w:szCs w:val="24"/>
          <w:u w:val="single"/>
          <w:lang w:val="ru-RU" w:eastAsia="ru-RU"/>
        </w:rPr>
        <w:t>http://fizika-class.narod.ru</w:t>
      </w:r>
    </w:p>
    <w:p>
      <w:pPr>
        <w:pStyle w:val="Normal"/>
        <w:shd w:val="clear" w:color="auto" w:fill="FFFFFF"/>
        <w:spacing w:lineRule="auto" w:line="240" w:before="0" w:after="272"/>
        <w:ind w:left="567" w:hanging="0"/>
        <w:rPr/>
      </w:pPr>
      <w:r>
        <w:rPr>
          <w:rFonts w:eastAsia="Times New Roman" w:cs="Times New Roman" w:ascii="Times New Roman" w:hAnsi="Times New Roman"/>
          <w:color w:val="000000"/>
          <w:sz w:val="24"/>
          <w:szCs w:val="24"/>
          <w:lang w:val="ru-RU" w:eastAsia="ru-RU"/>
        </w:rPr>
        <w:t xml:space="preserve">3. Единая коллекция цифровых образовательных ресурсов. – Режим доступа: </w:t>
      </w:r>
      <w:hyperlink r:id="rId120">
        <w:r>
          <w:rPr>
            <w:rStyle w:val="Style14"/>
            <w:rFonts w:eastAsia="Times New Roman" w:cs="Times New Roman" w:ascii="Times New Roman" w:hAnsi="Times New Roman"/>
            <w:color w:val="auto"/>
            <w:sz w:val="24"/>
            <w:szCs w:val="24"/>
            <w:lang w:val="ru-RU" w:eastAsia="ru-RU"/>
          </w:rPr>
          <w:t>http://school-collection.edu.ru</w:t>
        </w:r>
      </w:hyperlink>
    </w:p>
    <w:p>
      <w:pPr>
        <w:pStyle w:val="Normal"/>
        <w:shd w:val="clear" w:color="auto" w:fill="FFFFFF"/>
        <w:spacing w:lineRule="auto" w:line="240" w:before="0" w:after="272"/>
        <w:ind w:left="567" w:hanging="0"/>
        <w:rPr>
          <w:rFonts w:ascii="Arial" w:hAnsi="Arial" w:eastAsia="Times New Roman" w:cs="Arial"/>
          <w:color w:val="7F7D8E"/>
          <w:sz w:val="27"/>
          <w:szCs w:val="27"/>
          <w:lang w:val="ru-RU" w:eastAsia="ru-RU"/>
        </w:rPr>
      </w:pPr>
      <w:r>
        <w:rPr>
          <w:rFonts w:eastAsia="Times New Roman" w:cs="Times New Roman" w:ascii="Times New Roman" w:hAnsi="Times New Roman"/>
          <w:color w:val="000000"/>
          <w:sz w:val="24"/>
          <w:szCs w:val="24"/>
          <w:lang w:val="ru-RU" w:eastAsia="ru-RU"/>
        </w:rPr>
        <w:t>4. Интересные материалы к урокам физики по темам; тесты по темам; наглядные пособия к урокам. – Режим доступа: </w:t>
      </w:r>
      <w:r>
        <w:rPr>
          <w:rFonts w:eastAsia="Times New Roman" w:cs="Times New Roman" w:ascii="Times New Roman" w:hAnsi="Times New Roman"/>
          <w:color w:val="000000"/>
          <w:sz w:val="24"/>
          <w:szCs w:val="24"/>
          <w:u w:val="single"/>
          <w:lang w:val="ru-RU" w:eastAsia="ru-RU"/>
        </w:rPr>
        <w:t>http://class-fizika.narod.ru</w:t>
      </w:r>
    </w:p>
    <w:p>
      <w:pPr>
        <w:pStyle w:val="Normal"/>
        <w:shd w:val="clear" w:color="auto" w:fill="FFFFFF"/>
        <w:spacing w:lineRule="auto" w:line="240" w:before="0" w:after="0"/>
        <w:ind w:left="567" w:hanging="0"/>
        <w:rPr>
          <w:rFonts w:ascii="Arial" w:hAnsi="Arial" w:eastAsia="Times New Roman" w:cs="Arial"/>
          <w:color w:val="7F7D8E"/>
          <w:sz w:val="27"/>
          <w:szCs w:val="27"/>
          <w:lang w:val="ru-RU" w:eastAsia="ru-RU"/>
        </w:rPr>
      </w:pPr>
      <w:r>
        <w:rPr>
          <w:rFonts w:eastAsia="Times New Roman" w:cs="Times New Roman" w:ascii="Times New Roman" w:hAnsi="Times New Roman"/>
          <w:color w:val="000000"/>
          <w:sz w:val="24"/>
          <w:szCs w:val="24"/>
          <w:lang w:val="ru-RU" w:eastAsia="ru-RU"/>
        </w:rPr>
        <w:t>5. Цифровые образовательные ресурсы. – Режим доступа: </w:t>
      </w:r>
      <w:r>
        <w:rPr>
          <w:rFonts w:eastAsia="Times New Roman" w:cs="Times New Roman" w:ascii="Times New Roman" w:hAnsi="Times New Roman"/>
          <w:color w:val="000000"/>
          <w:sz w:val="24"/>
          <w:szCs w:val="24"/>
          <w:u w:val="single"/>
          <w:lang w:val="ru-RU" w:eastAsia="ru-RU"/>
        </w:rPr>
        <w:t>http://www.openclass.ru</w:t>
      </w:r>
    </w:p>
    <w:p>
      <w:pPr>
        <w:pStyle w:val="Normal"/>
        <w:shd w:val="clear" w:color="auto" w:fill="FFFFFF"/>
        <w:spacing w:lineRule="auto" w:line="240" w:before="0" w:after="272"/>
        <w:ind w:left="567" w:hanging="0"/>
        <w:rPr/>
      </w:pPr>
      <w:r>
        <w:rPr>
          <w:rFonts w:eastAsia="Times New Roman" w:cs="Times New Roman" w:ascii="Times New Roman" w:hAnsi="Times New Roman"/>
          <w:color w:val="000000"/>
          <w:sz w:val="24"/>
          <w:szCs w:val="24"/>
          <w:lang w:val="ru-RU" w:eastAsia="ru-RU"/>
        </w:rPr>
        <w:t xml:space="preserve">6. Электронные учебники по физике. – Режим доступа: </w:t>
      </w:r>
      <w:hyperlink r:id="rId121">
        <w:r>
          <w:rPr>
            <w:rStyle w:val="Style14"/>
            <w:rFonts w:eastAsia="Times New Roman" w:cs="Times New Roman" w:ascii="Times New Roman" w:hAnsi="Times New Roman"/>
            <w:color w:val="auto"/>
            <w:sz w:val="24"/>
            <w:szCs w:val="24"/>
            <w:lang w:val="ru-RU" w:eastAsia="ru-RU"/>
          </w:rPr>
          <w:t>http://www.fizika.ru</w:t>
        </w:r>
      </w:hyperlink>
      <w:r>
        <w:rPr>
          <w:rFonts w:eastAsia="Times New Roman" w:cs="Times New Roman" w:ascii="Times New Roman" w:hAnsi="Times New Roman"/>
          <w:sz w:val="24"/>
          <w:szCs w:val="24"/>
          <w:lang w:val="ru-RU" w:eastAsia="ru-RU"/>
        </w:rPr>
        <w:t>.</w:t>
      </w:r>
    </w:p>
    <w:p>
      <w:pPr>
        <w:pStyle w:val="Normal"/>
        <w:shd w:val="clear" w:color="auto" w:fill="FFFFFF"/>
        <w:spacing w:lineRule="auto" w:line="240" w:before="0" w:after="272"/>
        <w:ind w:left="567" w:hanging="0"/>
        <w:rPr/>
      </w:pPr>
      <w:r>
        <w:rPr>
          <w:rFonts w:eastAsia="Times New Roman" w:cs="Times New Roman" w:ascii="Times New Roman" w:hAnsi="Times New Roman"/>
          <w:color w:val="000000"/>
          <w:sz w:val="24"/>
          <w:szCs w:val="24"/>
          <w:lang w:val="ru-RU" w:eastAsia="ru-RU"/>
        </w:rPr>
        <w:t>7.</w:t>
      </w:r>
      <w:r>
        <w:rPr>
          <w:rFonts w:cs="Arial" w:ascii="Arial" w:hAnsi="Arial"/>
          <w:color w:val="000000"/>
          <w:sz w:val="27"/>
          <w:szCs w:val="27"/>
          <w:shd w:fill="FFFFFF" w:val="clear"/>
          <w:lang w:val="ru-RU"/>
        </w:rPr>
        <w:t xml:space="preserve"> </w:t>
      </w:r>
      <w:r>
        <w:rPr>
          <w:rFonts w:cs="Arial" w:ascii="Arial" w:hAnsi="Arial"/>
          <w:color w:val="000000"/>
          <w:sz w:val="27"/>
          <w:szCs w:val="27"/>
          <w:shd w:fill="FFFFFF" w:val="clear"/>
        </w:rPr>
        <w:t> </w:t>
      </w:r>
      <w:r>
        <w:rPr>
          <w:rFonts w:cs="Times New Roman" w:ascii="Times New Roman" w:hAnsi="Times New Roman"/>
          <w:sz w:val="24"/>
          <w:szCs w:val="24"/>
          <w:shd w:fill="FFFFFF" w:val="clear"/>
        </w:rPr>
        <w:t>http://school-collection.edu.ru/</w:t>
      </w:r>
    </w:p>
    <w:sectPr>
      <w:type w:val="nextPage"/>
      <w:pgSz w:orient="landscape" w:w="16383" w:h="11906"/>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mbria">
    <w:charset w:val="01"/>
    <w:family w:val="swiss"/>
    <w:pitch w:val="default"/>
  </w:font>
  <w:font w:name="Arial">
    <w:charset w:val="01"/>
    <w:family w:val="swiss"/>
    <w:pitch w:val="default"/>
  </w:font>
  <w:font w:name="Times New Roman">
    <w:charset w:val="01"/>
    <w:family w:val="swiss"/>
    <w:pitch w:val="default"/>
  </w:font>
  <w:font w:name="PT Sans">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decimal"/>
      <w:lvlText w:val="%1."/>
      <w:lvlJc w:val="left"/>
      <w:pPr>
        <w:ind w:left="720" w:hanging="360"/>
      </w:pPr>
      <w:rPr>
        <w:sz w:val="27"/>
        <w:rFonts w:ascii="Arial" w:hAnsi="Arial" w:eastAsia="Times New Roman" w:cs="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sdException w:name="List Paragraph" w:uiPriority="34" w:qFormat="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6a5a19"/>
    <w:rPr>
      <w:color w:val="0000FF" w:themeColor="hyperlink"/>
      <w:u w:val="single"/>
    </w:rPr>
  </w:style>
  <w:style w:type="character" w:styleId="C10" w:customStyle="1">
    <w:name w:val="c10"/>
    <w:basedOn w:val="DefaultParagraphFont"/>
    <w:qFormat/>
    <w:rsid w:val="003d3c19"/>
    <w:rPr/>
  </w:style>
  <w:style w:type="character" w:styleId="ListLabel1">
    <w:name w:val="ListLabel 1"/>
    <w:qFormat/>
    <w:rPr>
      <w:rFonts w:ascii="Arial" w:hAnsi="Arial" w:eastAsia="Times New Roman" w:cs="Arial"/>
      <w:color w:val="000000"/>
      <w:sz w:val="27"/>
    </w:rPr>
  </w:style>
  <w:style w:type="character" w:styleId="ListLabel2">
    <w:name w:val="ListLabel 2"/>
    <w:qFormat/>
    <w:rPr>
      <w:rFonts w:ascii="Times New Roman" w:hAnsi="Times New Roman" w:cs="Times New Roman"/>
      <w:color w:val="0000FF"/>
      <w:sz w:val="24"/>
      <w:szCs w:val="24"/>
      <w:u w:val="single"/>
    </w:rPr>
  </w:style>
  <w:style w:type="character" w:styleId="ListLabel3">
    <w:name w:val="ListLabel 3"/>
    <w:qFormat/>
    <w:rPr>
      <w:rFonts w:ascii="Times New Roman" w:hAnsi="Times New Roman" w:cs="Times New Roman"/>
      <w:color w:val="0000FF"/>
      <w:sz w:val="24"/>
      <w:szCs w:val="24"/>
      <w:u w:val="single"/>
      <w:lang w:val="ru-RU"/>
    </w:rPr>
  </w:style>
  <w:style w:type="character" w:styleId="ListLabel4">
    <w:name w:val="ListLabel 4"/>
    <w:qFormat/>
    <w:rPr>
      <w:rFonts w:ascii="Times New Roman" w:hAnsi="Times New Roman" w:eastAsia="Times New Roman" w:cs="Times New Roman"/>
      <w:color w:val="auto"/>
      <w:sz w:val="24"/>
      <w:szCs w:val="24"/>
      <w:lang w:val="ru-RU" w:eastAsia="ru-RU"/>
    </w:rPr>
  </w:style>
  <w:style w:type="paragraph" w:styleId="Style15">
    <w:name w:val="Заголовок"/>
    <w:basedOn w:val="Normal"/>
    <w:next w:val="Style16"/>
    <w:qFormat/>
    <w:pPr>
      <w:keepNext w:val="true"/>
      <w:spacing w:before="240" w:after="120"/>
    </w:pPr>
    <w:rPr>
      <w:rFonts w:ascii="PT Sans" w:hAnsi="PT Sans"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Sans" w:hAnsi="PT Sans" w:cs="Noto Sans Devanagari"/>
    </w:rPr>
  </w:style>
  <w:style w:type="paragraph" w:styleId="Style18">
    <w:name w:val="Caption"/>
    <w:basedOn w:val="Normal"/>
    <w:qFormat/>
    <w:pPr>
      <w:suppressLineNumbers/>
      <w:spacing w:before="120" w:after="120"/>
    </w:pPr>
    <w:rPr>
      <w:rFonts w:ascii="PT Sans" w:hAnsi="PT Sans" w:cs="Noto Sans Devanagari"/>
      <w:i/>
      <w:iCs/>
      <w:sz w:val="24"/>
      <w:szCs w:val="24"/>
    </w:rPr>
  </w:style>
  <w:style w:type="paragraph" w:styleId="Style19">
    <w:name w:val="Указатель"/>
    <w:basedOn w:val="Normal"/>
    <w:qFormat/>
    <w:pPr>
      <w:suppressLineNumbers/>
    </w:pPr>
    <w:rPr>
      <w:rFonts w:ascii="PT Sans" w:hAnsi="PT Sans" w:cs="Noto Sans Devanagari"/>
    </w:rPr>
  </w:style>
  <w:style w:type="paragraph" w:styleId="Style20">
    <w:name w:val="Header"/>
    <w:basedOn w:val="Normal"/>
    <w:link w:val="a4"/>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uiPriority w:val="34"/>
    <w:qFormat/>
    <w:rsid w:val="00551824"/>
    <w:pPr>
      <w:spacing w:lineRule="auto" w:line="240" w:beforeAutospacing="1" w:afterAutospacing="1"/>
    </w:pPr>
    <w:rPr>
      <w:rFonts w:ascii="Times New Roman" w:hAnsi="Times New Roman" w:eastAsia="Times New Roman" w:cs="Times New Roman"/>
      <w:sz w:val="24"/>
      <w:szCs w:val="24"/>
      <w:lang w:val="ru-RU" w:eastAsia="ru-RU"/>
    </w:rPr>
  </w:style>
  <w:style w:type="paragraph" w:styleId="C47" w:customStyle="1">
    <w:name w:val="c47"/>
    <w:basedOn w:val="Normal"/>
    <w:qFormat/>
    <w:rsid w:val="003d3c19"/>
    <w:pPr>
      <w:spacing w:lineRule="auto" w:line="240" w:beforeAutospacing="1" w:afterAutospacing="1"/>
    </w:pPr>
    <w:rPr>
      <w:rFonts w:ascii="Times New Roman" w:hAnsi="Times New Roman" w:eastAsia="Times New Roman" w:cs="Times New Roman"/>
      <w:sz w:val="24"/>
      <w:szCs w:val="24"/>
      <w:lang w:val="ru-RU" w:eastAsia="ru-RU"/>
    </w:rPr>
  </w:style>
  <w:style w:type="paragraph" w:styleId="C51" w:customStyle="1">
    <w:name w:val="c51"/>
    <w:basedOn w:val="Normal"/>
    <w:qFormat/>
    <w:rsid w:val="003d3c19"/>
    <w:pPr>
      <w:spacing w:lineRule="auto" w:line="240" w:beforeAutospacing="1" w:afterAutospacing="1"/>
    </w:pPr>
    <w:rPr>
      <w:rFonts w:ascii="Times New Roman" w:hAnsi="Times New Roman" w:eastAsia="Times New Roman" w:cs="Times New Roman"/>
      <w:sz w:val="24"/>
      <w:szCs w:val="24"/>
      <w:lang w:val="ru-RU"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c">
    <w:name w:val="Table Grid"/>
    <w:basedOn w:val="a1"/>
    <w:uiPriority w:val="59"/>
    <w:rsid w:val="006a5a1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bf72" TargetMode="External"/><Relationship Id="rId3" Type="http://schemas.openxmlformats.org/officeDocument/2006/relationships/hyperlink" Target="https://m.edsoo.ru/7f41bf72" TargetMode="External"/><Relationship Id="rId4" Type="http://schemas.openxmlformats.org/officeDocument/2006/relationships/hyperlink" Target="https://m.edsoo.ru/7f41bf72" TargetMode="External"/><Relationship Id="rId5" Type="http://schemas.openxmlformats.org/officeDocument/2006/relationships/hyperlink" Target="https://m.edsoo.ru/7f41bf72" TargetMode="External"/><Relationship Id="rId6" Type="http://schemas.openxmlformats.org/officeDocument/2006/relationships/hyperlink" Target="https://m.edsoo.ru/7f41bf72" TargetMode="External"/><Relationship Id="rId7" Type="http://schemas.openxmlformats.org/officeDocument/2006/relationships/hyperlink" Target="https://m.edsoo.ru/7f41bf72" TargetMode="External"/><Relationship Id="rId8" Type="http://schemas.openxmlformats.org/officeDocument/2006/relationships/hyperlink" Target="https://m.edsoo.ru/7f41bf72" TargetMode="External"/><Relationship Id="rId9" Type="http://schemas.openxmlformats.org/officeDocument/2006/relationships/hyperlink" Target="https://m.edsoo.ru/7f41bf72" TargetMode="External"/><Relationship Id="rId10" Type="http://schemas.openxmlformats.org/officeDocument/2006/relationships/hyperlink" Target="https://m.edsoo.ru/7f41bf72" TargetMode="External"/><Relationship Id="rId11" Type="http://schemas.openxmlformats.org/officeDocument/2006/relationships/hyperlink" Target="https://m.edsoo.ru/7f41c97c" TargetMode="External"/><Relationship Id="rId12" Type="http://schemas.openxmlformats.org/officeDocument/2006/relationships/hyperlink" Target="https://m.edsoo.ru/7f41c97c" TargetMode="External"/><Relationship Id="rId13" Type="http://schemas.openxmlformats.org/officeDocument/2006/relationships/hyperlink" Target="https://m.edsoo.ru/7f41c97c" TargetMode="External"/><Relationship Id="rId14" Type="http://schemas.openxmlformats.org/officeDocument/2006/relationships/hyperlink" Target="https://m.edsoo.ru/7f41c97c" TargetMode="External"/><Relationship Id="rId15" Type="http://schemas.openxmlformats.org/officeDocument/2006/relationships/hyperlink" Target="https://m.edsoo.ru/7f41c97c" TargetMode="External"/><Relationship Id="rId16" Type="http://schemas.openxmlformats.org/officeDocument/2006/relationships/hyperlink" Target="https://m.edsoo.ru/7f41c97c" TargetMode="External"/><Relationship Id="rId17" Type="http://schemas.openxmlformats.org/officeDocument/2006/relationships/hyperlink" Target="https://m.edsoo.ru/7f41c97c" TargetMode="External"/><Relationship Id="rId18" Type="http://schemas.openxmlformats.org/officeDocument/2006/relationships/hyperlink" Target="https://m.edsoo.ru/7f41c97c" TargetMode="External"/><Relationship Id="rId19" Type="http://schemas.openxmlformats.org/officeDocument/2006/relationships/hyperlink" Target="https://m.edsoo.ru/7f41c97c" TargetMode="External"/><Relationship Id="rId20" Type="http://schemas.openxmlformats.org/officeDocument/2006/relationships/hyperlink" Target="https://m.edsoo.ru/7f41c97c" TargetMode="External"/><Relationship Id="rId21" Type="http://schemas.openxmlformats.org/officeDocument/2006/relationships/hyperlink" Target="https://m.edsoo.ru/ff0c32e2" TargetMode="External"/><Relationship Id="rId22" Type="http://schemas.openxmlformats.org/officeDocument/2006/relationships/hyperlink" Target="https://m.edsoo.ru/ff0c33e6" TargetMode="External"/><Relationship Id="rId23" Type="http://schemas.openxmlformats.org/officeDocument/2006/relationships/hyperlink" Target="https://m.edsoo.ru/ff0c3508" TargetMode="External"/><Relationship Id="rId24" Type="http://schemas.openxmlformats.org/officeDocument/2006/relationships/hyperlink" Target="https://m.edsoo.ru/ff0c3620" TargetMode="External"/><Relationship Id="rId25" Type="http://schemas.openxmlformats.org/officeDocument/2006/relationships/hyperlink" Target="https://m.edsoo.ru/ff0c372e" TargetMode="External"/><Relationship Id="rId26" Type="http://schemas.openxmlformats.org/officeDocument/2006/relationships/hyperlink" Target="https://m.edsoo.ru/ff0c39cc" TargetMode="External"/><Relationship Id="rId27" Type="http://schemas.openxmlformats.org/officeDocument/2006/relationships/hyperlink" Target="https://m.edsoo.ru/ff0c3ada" TargetMode="External"/><Relationship Id="rId28" Type="http://schemas.openxmlformats.org/officeDocument/2006/relationships/hyperlink" Target="https://m.edsoo.ru/ff0c3be8" TargetMode="External"/><Relationship Id="rId29" Type="http://schemas.openxmlformats.org/officeDocument/2006/relationships/hyperlink" Target="https://m.edsoo.ru/ff0c3be8" TargetMode="External"/><Relationship Id="rId30" Type="http://schemas.openxmlformats.org/officeDocument/2006/relationships/hyperlink" Target="https://m.edsoo.ru/ff0c3be8" TargetMode="External"/><Relationship Id="rId31" Type="http://schemas.openxmlformats.org/officeDocument/2006/relationships/hyperlink" Target="https://m.edsoo.ru/ff0c3d00" TargetMode="External"/><Relationship Id="rId32" Type="http://schemas.openxmlformats.org/officeDocument/2006/relationships/hyperlink" Target="https://m.edsoo.ru/ff0c3e18" TargetMode="External"/><Relationship Id="rId33" Type="http://schemas.openxmlformats.org/officeDocument/2006/relationships/hyperlink" Target="https://m.edsoo.ru/ff0c3f76" TargetMode="External"/><Relationship Id="rId34" Type="http://schemas.openxmlformats.org/officeDocument/2006/relationships/hyperlink" Target="https://m.edsoo.ru/ff0c41a6" TargetMode="External"/><Relationship Id="rId35" Type="http://schemas.openxmlformats.org/officeDocument/2006/relationships/hyperlink" Target="https://m.edsoo.ru/ff0c43d6" TargetMode="External"/><Relationship Id="rId36" Type="http://schemas.openxmlformats.org/officeDocument/2006/relationships/hyperlink" Target="https://m.edsoo.ru/ff0c4502" TargetMode="External"/><Relationship Id="rId37" Type="http://schemas.openxmlformats.org/officeDocument/2006/relationships/hyperlink" Target="https://m.edsoo.ru/ff0c461a" TargetMode="External"/><Relationship Id="rId38" Type="http://schemas.openxmlformats.org/officeDocument/2006/relationships/hyperlink" Target="https://m.edsoo.ru/ff0c478c" TargetMode="External"/><Relationship Id="rId39" Type="http://schemas.openxmlformats.org/officeDocument/2006/relationships/hyperlink" Target="https://m.edsoo.ru/ff0c4b74" TargetMode="External"/><Relationship Id="rId40" Type="http://schemas.openxmlformats.org/officeDocument/2006/relationships/hyperlink" Target="https://m.edsoo.ru/ff0c4dc2" TargetMode="External"/><Relationship Id="rId41" Type="http://schemas.openxmlformats.org/officeDocument/2006/relationships/hyperlink" Target="https://m.edsoo.ru/ff0c4fde" TargetMode="External"/><Relationship Id="rId42" Type="http://schemas.openxmlformats.org/officeDocument/2006/relationships/hyperlink" Target="https://m.edsoo.ru/ff0c511e" TargetMode="External"/><Relationship Id="rId43" Type="http://schemas.openxmlformats.org/officeDocument/2006/relationships/hyperlink" Target="https://m.edsoo.ru/ff0c570e" TargetMode="External"/><Relationship Id="rId44" Type="http://schemas.openxmlformats.org/officeDocument/2006/relationships/hyperlink" Target="https://m.edsoo.ru/ff0c5952" TargetMode="External"/><Relationship Id="rId45" Type="http://schemas.openxmlformats.org/officeDocument/2006/relationships/hyperlink" Target="https://m.edsoo.ru/ff0c5c36" TargetMode="External"/><Relationship Id="rId46" Type="http://schemas.openxmlformats.org/officeDocument/2006/relationships/hyperlink" Target="https://m.edsoo.ru/ff0c5c36" TargetMode="External"/><Relationship Id="rId47" Type="http://schemas.openxmlformats.org/officeDocument/2006/relationships/hyperlink" Target="https://m.edsoo.ru/ff0c5efc" TargetMode="External"/><Relationship Id="rId48" Type="http://schemas.openxmlformats.org/officeDocument/2006/relationships/hyperlink" Target="https://m.edsoo.ru/ff0c6230" TargetMode="External"/><Relationship Id="rId49" Type="http://schemas.openxmlformats.org/officeDocument/2006/relationships/hyperlink" Target="https://m.edsoo.ru/ff0c600a" TargetMode="External"/><Relationship Id="rId50" Type="http://schemas.openxmlformats.org/officeDocument/2006/relationships/hyperlink" Target="https://m.edsoo.ru/ff0c6938" TargetMode="External"/><Relationship Id="rId51" Type="http://schemas.openxmlformats.org/officeDocument/2006/relationships/hyperlink" Target="https://m.edsoo.ru/ff0c6a50" TargetMode="External"/><Relationship Id="rId52" Type="http://schemas.openxmlformats.org/officeDocument/2006/relationships/hyperlink" Target="https://m.edsoo.ru/ff0c63b6" TargetMode="External"/><Relationship Id="rId53" Type="http://schemas.openxmlformats.org/officeDocument/2006/relationships/hyperlink" Target="https://m.edsoo.ru/ff0c64d8" TargetMode="External"/><Relationship Id="rId54" Type="http://schemas.openxmlformats.org/officeDocument/2006/relationships/hyperlink" Target="https://m.edsoo.ru/ff0c65f0" TargetMode="External"/><Relationship Id="rId55" Type="http://schemas.openxmlformats.org/officeDocument/2006/relationships/hyperlink" Target="https://m.edsoo.ru/ff0c6708" TargetMode="External"/><Relationship Id="rId56" Type="http://schemas.openxmlformats.org/officeDocument/2006/relationships/hyperlink" Target="https://m.edsoo.ru/ff0c6820" TargetMode="External"/><Relationship Id="rId57" Type="http://schemas.openxmlformats.org/officeDocument/2006/relationships/hyperlink" Target="https://m.edsoo.ru/ff0c6bcc" TargetMode="External"/><Relationship Id="rId58" Type="http://schemas.openxmlformats.org/officeDocument/2006/relationships/hyperlink" Target="https://m.edsoo.ru/ff0c6bcc" TargetMode="External"/><Relationship Id="rId59" Type="http://schemas.openxmlformats.org/officeDocument/2006/relationships/hyperlink" Target="https://m.edsoo.ru/ff0c6ce4" TargetMode="External"/><Relationship Id="rId60" Type="http://schemas.openxmlformats.org/officeDocument/2006/relationships/hyperlink" Target="https://m.edsoo.ru/ff0c6df2" TargetMode="External"/><Relationship Id="rId61" Type="http://schemas.openxmlformats.org/officeDocument/2006/relationships/hyperlink" Target="https://m.edsoo.ru/ff0c6f00" TargetMode="External"/><Relationship Id="rId62" Type="http://schemas.openxmlformats.org/officeDocument/2006/relationships/hyperlink" Target="https://m.edsoo.ru/ff0c7018" TargetMode="External"/><Relationship Id="rId63" Type="http://schemas.openxmlformats.org/officeDocument/2006/relationships/hyperlink" Target="https://m.edsoo.ru/ff0c7126" TargetMode="External"/><Relationship Id="rId64" Type="http://schemas.openxmlformats.org/officeDocument/2006/relationships/hyperlink" Target="https://m.edsoo.ru/ff0c72c0" TargetMode="External"/><Relationship Id="rId65" Type="http://schemas.openxmlformats.org/officeDocument/2006/relationships/hyperlink" Target="https://m.edsoo.ru/ff0c74f0" TargetMode="External"/><Relationship Id="rId66" Type="http://schemas.openxmlformats.org/officeDocument/2006/relationships/hyperlink" Target="https://m.edsoo.ru/ff0c7838" TargetMode="External"/><Relationship Id="rId67" Type="http://schemas.openxmlformats.org/officeDocument/2006/relationships/hyperlink" Target="https://m.edsoo.ru/ff0c7ae0" TargetMode="External"/><Relationship Id="rId68" Type="http://schemas.openxmlformats.org/officeDocument/2006/relationships/hyperlink" Target="https://m.edsoo.ru/ff0c84ae" TargetMode="External"/><Relationship Id="rId69" Type="http://schemas.openxmlformats.org/officeDocument/2006/relationships/hyperlink" Target="https://m.edsoo.ru/ff0c82ba" TargetMode="External"/><Relationship Id="rId70" Type="http://schemas.openxmlformats.org/officeDocument/2006/relationships/hyperlink" Target="https://m.edsoo.ru/ff0c84ae" TargetMode="External"/><Relationship Id="rId71" Type="http://schemas.openxmlformats.org/officeDocument/2006/relationships/hyperlink" Target="https://m.edsoo.ru/ff0c86fc" TargetMode="External"/><Relationship Id="rId72" Type="http://schemas.openxmlformats.org/officeDocument/2006/relationships/hyperlink" Target="https://m.edsoo.ru/ff0c88be" TargetMode="External"/><Relationship Id="rId73" Type="http://schemas.openxmlformats.org/officeDocument/2006/relationships/hyperlink" Target="https://m.edsoo.ru/ff0c8a8a" TargetMode="External"/><Relationship Id="rId74" Type="http://schemas.openxmlformats.org/officeDocument/2006/relationships/hyperlink" Target="https://m.edsoo.ru/ff0c8c56" TargetMode="External"/><Relationship Id="rId75" Type="http://schemas.openxmlformats.org/officeDocument/2006/relationships/hyperlink" Target="https://m.edsoo.ru/ff0c8f6c" TargetMode="External"/><Relationship Id="rId76" Type="http://schemas.openxmlformats.org/officeDocument/2006/relationships/hyperlink" Target="https://m.edsoo.ru/ff0c9778" TargetMode="External"/><Relationship Id="rId77" Type="http://schemas.openxmlformats.org/officeDocument/2006/relationships/hyperlink" Target="https://m.edsoo.ru/ff0c98fe" TargetMode="External"/><Relationship Id="rId78" Type="http://schemas.openxmlformats.org/officeDocument/2006/relationships/hyperlink" Target="https://m.edsoo.ru/ff0c98fe" TargetMode="External"/><Relationship Id="rId79" Type="http://schemas.openxmlformats.org/officeDocument/2006/relationships/hyperlink" Target="https://m.edsoo.ru/ff0c9ac0" TargetMode="External"/><Relationship Id="rId80" Type="http://schemas.openxmlformats.org/officeDocument/2006/relationships/hyperlink" Target="https://m.edsoo.ru/ff0c9df4" TargetMode="External"/><Relationship Id="rId81" Type="http://schemas.openxmlformats.org/officeDocument/2006/relationships/hyperlink" Target="https://m.edsoo.ru/ff0ca150" TargetMode="External"/><Relationship Id="rId82" Type="http://schemas.openxmlformats.org/officeDocument/2006/relationships/hyperlink" Target="https://m.edsoo.ru/ff0ca600" TargetMode="External"/><Relationship Id="rId83" Type="http://schemas.openxmlformats.org/officeDocument/2006/relationships/hyperlink" Target="https://m.edsoo.ru/ff0cab82" TargetMode="External"/><Relationship Id="rId84" Type="http://schemas.openxmlformats.org/officeDocument/2006/relationships/hyperlink" Target="https://m.edsoo.ru/ff0cad58" TargetMode="External"/><Relationship Id="rId85" Type="http://schemas.openxmlformats.org/officeDocument/2006/relationships/hyperlink" Target="https://m.edsoo.ru/ff0caf06" TargetMode="External"/><Relationship Id="rId86" Type="http://schemas.openxmlformats.org/officeDocument/2006/relationships/hyperlink" Target="https://m.edsoo.ru/ff0cb820" TargetMode="External"/><Relationship Id="rId87" Type="http://schemas.openxmlformats.org/officeDocument/2006/relationships/hyperlink" Target="https://m.edsoo.ru/ff0cb9c4" TargetMode="External"/><Relationship Id="rId88" Type="http://schemas.openxmlformats.org/officeDocument/2006/relationships/hyperlink" Target="https://m.edsoo.ru/ff0cbb86" TargetMode="External"/><Relationship Id="rId89" Type="http://schemas.openxmlformats.org/officeDocument/2006/relationships/hyperlink" Target="https://m.edsoo.ru/ff0cbd34" TargetMode="External"/><Relationship Id="rId90" Type="http://schemas.openxmlformats.org/officeDocument/2006/relationships/hyperlink" Target="https://m.edsoo.ru/ff0cc324" TargetMode="External"/><Relationship Id="rId91" Type="http://schemas.openxmlformats.org/officeDocument/2006/relationships/hyperlink" Target="https://m.edsoo.ru/ff0cca54" TargetMode="External"/><Relationship Id="rId92" Type="http://schemas.openxmlformats.org/officeDocument/2006/relationships/hyperlink" Target="https://m.edsoo.ru/ff0ccc0c" TargetMode="External"/><Relationship Id="rId93" Type="http://schemas.openxmlformats.org/officeDocument/2006/relationships/hyperlink" Target="https://m.edsoo.ru/ff0ccfe0" TargetMode="External"/><Relationship Id="rId94" Type="http://schemas.openxmlformats.org/officeDocument/2006/relationships/hyperlink" Target="https://m.edsoo.ru/ff0cc6f8" TargetMode="External"/><Relationship Id="rId95" Type="http://schemas.openxmlformats.org/officeDocument/2006/relationships/hyperlink" Target="https://m.edsoo.ru/ff0cd350" TargetMode="External"/><Relationship Id="rId96" Type="http://schemas.openxmlformats.org/officeDocument/2006/relationships/hyperlink" Target="https://m.edsoo.ru/ff0cd4e0" TargetMode="External"/><Relationship Id="rId97" Type="http://schemas.openxmlformats.org/officeDocument/2006/relationships/hyperlink" Target="https://m.edsoo.ru/ff0cd7f6" TargetMode="External"/><Relationship Id="rId98" Type="http://schemas.openxmlformats.org/officeDocument/2006/relationships/hyperlink" Target="https://m.edsoo.ru/ff0cd67a" TargetMode="External"/><Relationship Id="rId99" Type="http://schemas.openxmlformats.org/officeDocument/2006/relationships/hyperlink" Target="https://m.edsoo.ru/ff0cdd1e" TargetMode="External"/><Relationship Id="rId100" Type="http://schemas.openxmlformats.org/officeDocument/2006/relationships/hyperlink" Target="https://m.edsoo.ru/ff0ced22" TargetMode="External"/><Relationship Id="rId101" Type="http://schemas.openxmlformats.org/officeDocument/2006/relationships/hyperlink" Target="https://m.edsoo.ru/ff0cf02e" TargetMode="External"/><Relationship Id="rId102" Type="http://schemas.openxmlformats.org/officeDocument/2006/relationships/hyperlink" Target="https://m.edsoo.ru/ff0cf862" TargetMode="External"/><Relationship Id="rId103" Type="http://schemas.openxmlformats.org/officeDocument/2006/relationships/hyperlink" Target="https://m.edsoo.ru/ff0cfa42" TargetMode="External"/><Relationship Id="rId104" Type="http://schemas.openxmlformats.org/officeDocument/2006/relationships/hyperlink" Target="https://m.edsoo.ru/ff0cfc68" TargetMode="External"/><Relationship Id="rId105" Type="http://schemas.openxmlformats.org/officeDocument/2006/relationships/hyperlink" Target="https://m.edsoo.ru/ff0cf6f0" TargetMode="External"/><Relationship Id="rId106" Type="http://schemas.openxmlformats.org/officeDocument/2006/relationships/hyperlink" Target="https://m.edsoo.ru/ff0cfe16" TargetMode="External"/><Relationship Id="rId107" Type="http://schemas.openxmlformats.org/officeDocument/2006/relationships/hyperlink" Target="https://m.edsoo.ru/ff0cffc4" TargetMode="External"/><Relationship Id="rId108" Type="http://schemas.openxmlformats.org/officeDocument/2006/relationships/hyperlink" Target="https://m.edsoo.ru/ff0d015e" TargetMode="External"/><Relationship Id="rId109" Type="http://schemas.openxmlformats.org/officeDocument/2006/relationships/hyperlink" Target="https://m.edsoo.ru/ff0d04a6" TargetMode="External"/><Relationship Id="rId110" Type="http://schemas.openxmlformats.org/officeDocument/2006/relationships/hyperlink" Target="https://m.edsoo.ru/ff0d0302" TargetMode="External"/><Relationship Id="rId111" Type="http://schemas.openxmlformats.org/officeDocument/2006/relationships/hyperlink" Target="https://m.edsoo.ru/ff0d091a" TargetMode="External"/><Relationship Id="rId112" Type="http://schemas.openxmlformats.org/officeDocument/2006/relationships/hyperlink" Target="https://m.edsoo.ru/ff0d0afa" TargetMode="External"/><Relationship Id="rId113" Type="http://schemas.openxmlformats.org/officeDocument/2006/relationships/hyperlink" Target="https://m.edsoo.ru/ff0d0afa" TargetMode="External"/><Relationship Id="rId114" Type="http://schemas.openxmlformats.org/officeDocument/2006/relationships/hyperlink" Target="https://m.edsoo.ru/ff0d0ca8" TargetMode="External"/><Relationship Id="rId115" Type="http://schemas.openxmlformats.org/officeDocument/2006/relationships/hyperlink" Target="https://m.edsoo.ru/ff0d0fd2" TargetMode="External"/><Relationship Id="rId116" Type="http://schemas.openxmlformats.org/officeDocument/2006/relationships/hyperlink" Target="https://m.edsoo.ru/ff0d1162" TargetMode="External"/><Relationship Id="rId117" Type="http://schemas.openxmlformats.org/officeDocument/2006/relationships/hyperlink" Target="https://m.edsoo.ru/ff0d1356" TargetMode="External"/><Relationship Id="rId118" Type="http://schemas.openxmlformats.org/officeDocument/2006/relationships/hyperlink" Target="https://m.edsoo.ru/ff0d0e38" TargetMode="External"/><Relationship Id="rId119" Type="http://schemas.openxmlformats.org/officeDocument/2006/relationships/hyperlink" Target="https://m.edsoo.ru/ff0d1784" TargetMode="External"/><Relationship Id="rId120" Type="http://schemas.openxmlformats.org/officeDocument/2006/relationships/hyperlink" Target="http://school-collection.edu.ru/" TargetMode="External"/><Relationship Id="rId121" Type="http://schemas.openxmlformats.org/officeDocument/2006/relationships/hyperlink" Target="http://www.fizika.ru/" TargetMode="External"/><Relationship Id="rId122" Type="http://schemas.openxmlformats.org/officeDocument/2006/relationships/numbering" Target="numbering.xml"/><Relationship Id="rId123" Type="http://schemas.openxmlformats.org/officeDocument/2006/relationships/fontTable" Target="fontTable.xml"/><Relationship Id="rId124" Type="http://schemas.openxmlformats.org/officeDocument/2006/relationships/settings" Target="settings.xml"/><Relationship Id="rId12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LibreOffice/6.0.5.2$Linux_X86_64 LibreOffice_project/00m0$Build-2</Application>
  <Pages>45</Pages>
  <Words>8654</Words>
  <Characters>67141</Characters>
  <CharactersWithSpaces>75145</CharactersWithSpaces>
  <Paragraphs>1222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2023-08-18T05:28:00Z</dcterms:created>
  <dc:creator/>
  <dc:description/>
  <dc:language>ru-RU</dc:language>
  <cp:lastModifiedBy/>
  <cp:lastPrinted>2023-08-18T05:37:00Z</cp:lastPrinted>
  <dcterms:modified xsi:type="dcterms:W3CDTF">2023-08-23T09:26:24Z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