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24D" w:rsidRPr="00081D3D" w:rsidRDefault="0098324D" w:rsidP="0098324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81D3D">
        <w:rPr>
          <w:sz w:val="24"/>
          <w:szCs w:val="24"/>
        </w:rPr>
        <w:t xml:space="preserve">КОМИТЕТ АДМИНИСТРАЦИИ УСТЬ-КАЛМАНСКОГО РАЙОНА  </w:t>
      </w:r>
    </w:p>
    <w:p w:rsidR="0098324D" w:rsidRPr="00081D3D" w:rsidRDefault="0098324D" w:rsidP="0098324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81D3D">
        <w:rPr>
          <w:sz w:val="24"/>
          <w:szCs w:val="24"/>
        </w:rPr>
        <w:t>ПО ОБРАЗОВАНИЮ</w:t>
      </w:r>
    </w:p>
    <w:p w:rsidR="0098324D" w:rsidRPr="00C31CF2" w:rsidRDefault="0098324D" w:rsidP="0098324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324D" w:rsidRPr="00C31CF2" w:rsidRDefault="0098324D" w:rsidP="0098324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31CF2">
        <w:rPr>
          <w:bCs/>
          <w:sz w:val="28"/>
          <w:szCs w:val="28"/>
        </w:rPr>
        <w:t>ПРИКАЗ</w:t>
      </w:r>
    </w:p>
    <w:p w:rsidR="00B817F5" w:rsidRPr="00C833E8" w:rsidRDefault="000D6091" w:rsidP="00C833E8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</w:t>
      </w:r>
      <w:r w:rsidR="00426115">
        <w:rPr>
          <w:sz w:val="24"/>
          <w:szCs w:val="24"/>
        </w:rPr>
        <w:t>4</w:t>
      </w:r>
      <w:r w:rsidR="00975974" w:rsidRPr="00C833E8">
        <w:rPr>
          <w:sz w:val="24"/>
          <w:szCs w:val="24"/>
        </w:rPr>
        <w:t>.02.202</w:t>
      </w:r>
      <w:r w:rsidR="00426115">
        <w:rPr>
          <w:sz w:val="24"/>
          <w:szCs w:val="24"/>
        </w:rPr>
        <w:t>5</w:t>
      </w:r>
      <w:r w:rsidR="000E2B68" w:rsidRPr="00C833E8">
        <w:rPr>
          <w:sz w:val="24"/>
          <w:szCs w:val="24"/>
        </w:rPr>
        <w:t xml:space="preserve"> </w:t>
      </w:r>
      <w:r w:rsidR="00460FE6" w:rsidRPr="00C833E8">
        <w:rPr>
          <w:sz w:val="24"/>
          <w:szCs w:val="24"/>
        </w:rPr>
        <w:t>г.</w:t>
      </w:r>
      <w:r w:rsidR="00460FE6" w:rsidRPr="00C833E8">
        <w:rPr>
          <w:sz w:val="24"/>
          <w:szCs w:val="24"/>
        </w:rPr>
        <w:tab/>
      </w:r>
      <w:r w:rsidR="00460FE6" w:rsidRPr="00C833E8">
        <w:rPr>
          <w:sz w:val="24"/>
          <w:szCs w:val="24"/>
        </w:rPr>
        <w:tab/>
      </w:r>
      <w:r w:rsidR="00460FE6" w:rsidRPr="00C833E8">
        <w:rPr>
          <w:sz w:val="24"/>
          <w:szCs w:val="24"/>
        </w:rPr>
        <w:tab/>
      </w:r>
      <w:r w:rsidR="00460FE6" w:rsidRPr="00C833E8">
        <w:rPr>
          <w:sz w:val="24"/>
          <w:szCs w:val="24"/>
        </w:rPr>
        <w:tab/>
      </w:r>
      <w:r w:rsidR="00460FE6" w:rsidRPr="00C833E8">
        <w:rPr>
          <w:sz w:val="24"/>
          <w:szCs w:val="24"/>
        </w:rPr>
        <w:tab/>
      </w:r>
      <w:r w:rsidR="00975974" w:rsidRPr="00C833E8">
        <w:rPr>
          <w:sz w:val="24"/>
          <w:szCs w:val="24"/>
        </w:rPr>
        <w:tab/>
      </w:r>
      <w:r w:rsidR="00975974" w:rsidRPr="00C833E8">
        <w:rPr>
          <w:sz w:val="24"/>
          <w:szCs w:val="24"/>
        </w:rPr>
        <w:tab/>
      </w:r>
      <w:r w:rsidR="00975974" w:rsidRPr="00C833E8">
        <w:rPr>
          <w:sz w:val="24"/>
          <w:szCs w:val="24"/>
        </w:rPr>
        <w:tab/>
      </w:r>
      <w:r w:rsidR="00460FE6" w:rsidRPr="00C833E8">
        <w:rPr>
          <w:sz w:val="24"/>
          <w:szCs w:val="24"/>
        </w:rPr>
        <w:tab/>
      </w:r>
      <w:r w:rsidR="00460FE6" w:rsidRPr="00C833E8">
        <w:rPr>
          <w:sz w:val="24"/>
          <w:szCs w:val="24"/>
        </w:rPr>
        <w:tab/>
      </w:r>
      <w:r w:rsidR="00460FE6" w:rsidRPr="00C833E8">
        <w:rPr>
          <w:sz w:val="24"/>
          <w:szCs w:val="24"/>
        </w:rPr>
        <w:tab/>
        <w:t xml:space="preserve">№  </w:t>
      </w:r>
      <w:r w:rsidR="00426115">
        <w:rPr>
          <w:sz w:val="24"/>
          <w:szCs w:val="24"/>
        </w:rPr>
        <w:t>48</w:t>
      </w:r>
    </w:p>
    <w:p w:rsidR="00B817F5" w:rsidRPr="00C833E8" w:rsidRDefault="00B817F5" w:rsidP="00C833E8">
      <w:pPr>
        <w:spacing w:line="276" w:lineRule="auto"/>
        <w:jc w:val="both"/>
        <w:rPr>
          <w:sz w:val="24"/>
          <w:szCs w:val="24"/>
        </w:rPr>
      </w:pPr>
    </w:p>
    <w:p w:rsidR="00975974" w:rsidRPr="00C833E8" w:rsidRDefault="003109E5" w:rsidP="0098324D">
      <w:pPr>
        <w:pStyle w:val="Default"/>
        <w:rPr>
          <w:color w:val="auto"/>
        </w:rPr>
      </w:pPr>
      <w:r w:rsidRPr="00C833E8">
        <w:rPr>
          <w:color w:val="auto"/>
        </w:rPr>
        <w:t xml:space="preserve">О проведении </w:t>
      </w:r>
      <w:proofErr w:type="gramStart"/>
      <w:r w:rsidRPr="00C833E8">
        <w:rPr>
          <w:color w:val="auto"/>
        </w:rPr>
        <w:t>Всероссийских</w:t>
      </w:r>
      <w:proofErr w:type="gramEnd"/>
      <w:r w:rsidRPr="00C833E8">
        <w:rPr>
          <w:color w:val="auto"/>
        </w:rPr>
        <w:t xml:space="preserve"> </w:t>
      </w:r>
    </w:p>
    <w:p w:rsidR="00975974" w:rsidRPr="00C833E8" w:rsidRDefault="003109E5" w:rsidP="0098324D">
      <w:pPr>
        <w:pStyle w:val="Default"/>
        <w:rPr>
          <w:color w:val="000000" w:themeColor="text1"/>
        </w:rPr>
      </w:pPr>
      <w:r w:rsidRPr="00C833E8">
        <w:rPr>
          <w:color w:val="auto"/>
        </w:rPr>
        <w:t xml:space="preserve">проверочных работ в </w:t>
      </w:r>
      <w:proofErr w:type="spellStart"/>
      <w:r w:rsidR="004632CE" w:rsidRPr="00C833E8">
        <w:rPr>
          <w:color w:val="000000" w:themeColor="text1"/>
        </w:rPr>
        <w:t>Усть</w:t>
      </w:r>
      <w:proofErr w:type="spellEnd"/>
      <w:r w:rsidR="004632CE" w:rsidRPr="00C833E8">
        <w:rPr>
          <w:color w:val="000000" w:themeColor="text1"/>
        </w:rPr>
        <w:t>-</w:t>
      </w:r>
    </w:p>
    <w:p w:rsidR="003845FE" w:rsidRPr="00C833E8" w:rsidRDefault="004632CE" w:rsidP="0098324D">
      <w:pPr>
        <w:pStyle w:val="Default"/>
        <w:rPr>
          <w:color w:val="auto"/>
        </w:rPr>
      </w:pPr>
      <w:proofErr w:type="spellStart"/>
      <w:r w:rsidRPr="00C833E8">
        <w:rPr>
          <w:color w:val="000000" w:themeColor="text1"/>
        </w:rPr>
        <w:t>Калманском</w:t>
      </w:r>
      <w:proofErr w:type="spellEnd"/>
      <w:r w:rsidRPr="00C833E8">
        <w:rPr>
          <w:color w:val="000000" w:themeColor="text1"/>
        </w:rPr>
        <w:t xml:space="preserve"> </w:t>
      </w:r>
      <w:proofErr w:type="gramStart"/>
      <w:r w:rsidRPr="00C833E8">
        <w:rPr>
          <w:color w:val="000000" w:themeColor="text1"/>
        </w:rPr>
        <w:t>районе</w:t>
      </w:r>
      <w:proofErr w:type="gramEnd"/>
      <w:r w:rsidR="00363FC8" w:rsidRPr="00C833E8">
        <w:rPr>
          <w:color w:val="auto"/>
        </w:rPr>
        <w:t xml:space="preserve"> </w:t>
      </w:r>
      <w:r w:rsidR="003109E5" w:rsidRPr="00C833E8">
        <w:rPr>
          <w:color w:val="auto"/>
        </w:rPr>
        <w:t xml:space="preserve">в </w:t>
      </w:r>
      <w:r w:rsidR="00B47B8D" w:rsidRPr="00C833E8">
        <w:rPr>
          <w:color w:val="auto"/>
        </w:rPr>
        <w:t>202</w:t>
      </w:r>
      <w:r w:rsidR="00426115">
        <w:rPr>
          <w:color w:val="auto"/>
        </w:rPr>
        <w:t>5</w:t>
      </w:r>
      <w:r w:rsidR="00DF6442" w:rsidRPr="00C833E8">
        <w:rPr>
          <w:color w:val="auto"/>
        </w:rPr>
        <w:t xml:space="preserve"> </w:t>
      </w:r>
      <w:r w:rsidR="003109E5" w:rsidRPr="00C833E8">
        <w:rPr>
          <w:color w:val="auto"/>
        </w:rPr>
        <w:t>году</w:t>
      </w:r>
    </w:p>
    <w:p w:rsidR="0073500A" w:rsidRPr="00C833E8" w:rsidRDefault="0073500A" w:rsidP="00C833E8">
      <w:pPr>
        <w:pStyle w:val="Default"/>
        <w:spacing w:line="276" w:lineRule="auto"/>
        <w:jc w:val="center"/>
        <w:rPr>
          <w:color w:val="auto"/>
        </w:rPr>
      </w:pPr>
    </w:p>
    <w:p w:rsidR="00975974" w:rsidRPr="00C833E8" w:rsidRDefault="00975974" w:rsidP="00C833E8">
      <w:pPr>
        <w:spacing w:line="276" w:lineRule="auto"/>
        <w:ind w:firstLine="709"/>
        <w:jc w:val="both"/>
        <w:rPr>
          <w:sz w:val="24"/>
          <w:szCs w:val="24"/>
        </w:rPr>
      </w:pPr>
      <w:proofErr w:type="gramStart"/>
      <w:r w:rsidRPr="00C833E8">
        <w:rPr>
          <w:sz w:val="24"/>
          <w:szCs w:val="24"/>
        </w:rPr>
        <w:t xml:space="preserve">Во исполнение приказа </w:t>
      </w:r>
      <w:r w:rsidR="000D6091">
        <w:rPr>
          <w:sz w:val="24"/>
          <w:szCs w:val="24"/>
        </w:rPr>
        <w:t xml:space="preserve"> Федеральной службы по надзору в сфере образования  и науки </w:t>
      </w:r>
      <w:r w:rsidRPr="00C833E8">
        <w:rPr>
          <w:sz w:val="24"/>
          <w:szCs w:val="24"/>
        </w:rPr>
        <w:t xml:space="preserve">от </w:t>
      </w:r>
      <w:r w:rsidR="00426115">
        <w:rPr>
          <w:sz w:val="24"/>
          <w:szCs w:val="24"/>
        </w:rPr>
        <w:t>13.05.2024 г.</w:t>
      </w:r>
      <w:r w:rsidR="003A5D68">
        <w:rPr>
          <w:sz w:val="24"/>
          <w:szCs w:val="24"/>
        </w:rPr>
        <w:t xml:space="preserve"> №</w:t>
      </w:r>
      <w:r w:rsidR="00426115">
        <w:rPr>
          <w:sz w:val="24"/>
          <w:szCs w:val="24"/>
        </w:rPr>
        <w:t xml:space="preserve"> 1008</w:t>
      </w:r>
      <w:r w:rsidR="000D6091">
        <w:rPr>
          <w:sz w:val="24"/>
          <w:szCs w:val="24"/>
        </w:rPr>
        <w:t xml:space="preserve"> </w:t>
      </w:r>
      <w:r w:rsidRPr="00C833E8">
        <w:rPr>
          <w:sz w:val="24"/>
          <w:szCs w:val="24"/>
        </w:rPr>
        <w:t>«</w:t>
      </w:r>
      <w:r w:rsidR="00426115">
        <w:rPr>
          <w:sz w:val="24"/>
          <w:szCs w:val="24"/>
        </w:rPr>
        <w:t xml:space="preserve"> Об утверждении состава участников, сроков и продолжительности проведения  всероссийских проверочных работ в образовательных организациях, осуществляющих образовательную деятельность  по образовательным программам  НОО, ООО, СОО, а также перечня учебных предметов, по которым проводится ВПР в </w:t>
      </w:r>
      <w:r w:rsidRPr="00C833E8">
        <w:rPr>
          <w:sz w:val="24"/>
          <w:szCs w:val="24"/>
        </w:rPr>
        <w:t xml:space="preserve"> 202</w:t>
      </w:r>
      <w:r w:rsidR="000D6091">
        <w:rPr>
          <w:sz w:val="24"/>
          <w:szCs w:val="24"/>
        </w:rPr>
        <w:t>4</w:t>
      </w:r>
      <w:r w:rsidR="00426115">
        <w:rPr>
          <w:sz w:val="24"/>
          <w:szCs w:val="24"/>
        </w:rPr>
        <w:t xml:space="preserve">-2025  учебном </w:t>
      </w:r>
      <w:r w:rsidRPr="00C833E8">
        <w:rPr>
          <w:sz w:val="24"/>
          <w:szCs w:val="24"/>
        </w:rPr>
        <w:t>году», в соответствии с приказом Министерства образования и науки</w:t>
      </w:r>
      <w:proofErr w:type="gramEnd"/>
      <w:r w:rsidRPr="00C833E8">
        <w:rPr>
          <w:sz w:val="24"/>
          <w:szCs w:val="24"/>
        </w:rPr>
        <w:t xml:space="preserve"> Алтайского края от </w:t>
      </w:r>
      <w:r w:rsidR="00426115">
        <w:rPr>
          <w:sz w:val="24"/>
          <w:szCs w:val="24"/>
        </w:rPr>
        <w:t>20</w:t>
      </w:r>
      <w:r w:rsidRPr="00C833E8">
        <w:rPr>
          <w:sz w:val="24"/>
          <w:szCs w:val="24"/>
        </w:rPr>
        <w:t>.02.202</w:t>
      </w:r>
      <w:r w:rsidR="00426115">
        <w:rPr>
          <w:sz w:val="24"/>
          <w:szCs w:val="24"/>
        </w:rPr>
        <w:t>5</w:t>
      </w:r>
      <w:r w:rsidRPr="00C833E8">
        <w:rPr>
          <w:sz w:val="24"/>
          <w:szCs w:val="24"/>
        </w:rPr>
        <w:t xml:space="preserve"> г. № </w:t>
      </w:r>
      <w:r w:rsidR="00426115">
        <w:rPr>
          <w:sz w:val="24"/>
          <w:szCs w:val="24"/>
        </w:rPr>
        <w:t>244</w:t>
      </w:r>
      <w:r w:rsidRPr="00C833E8">
        <w:rPr>
          <w:sz w:val="24"/>
          <w:szCs w:val="24"/>
        </w:rPr>
        <w:t xml:space="preserve">  «О мониторинг</w:t>
      </w:r>
      <w:r w:rsidR="000D6091">
        <w:rPr>
          <w:sz w:val="24"/>
          <w:szCs w:val="24"/>
        </w:rPr>
        <w:t>е</w:t>
      </w:r>
      <w:r w:rsidRPr="00C833E8">
        <w:rPr>
          <w:sz w:val="24"/>
          <w:szCs w:val="24"/>
        </w:rPr>
        <w:t xml:space="preserve"> качества подготовки обучающихся образовательных организаций Алтайского края в форме всероссийских проверочных работ в 202</w:t>
      </w:r>
      <w:r w:rsidR="00426115">
        <w:rPr>
          <w:sz w:val="24"/>
          <w:szCs w:val="24"/>
        </w:rPr>
        <w:t>5</w:t>
      </w:r>
      <w:r w:rsidRPr="00C833E8">
        <w:rPr>
          <w:sz w:val="24"/>
          <w:szCs w:val="24"/>
        </w:rPr>
        <w:t xml:space="preserve"> году»</w:t>
      </w:r>
    </w:p>
    <w:p w:rsidR="003109E5" w:rsidRPr="00C833E8" w:rsidRDefault="003109E5" w:rsidP="00A025F2">
      <w:pPr>
        <w:spacing w:line="276" w:lineRule="auto"/>
        <w:ind w:firstLine="360"/>
        <w:jc w:val="both"/>
        <w:rPr>
          <w:sz w:val="24"/>
          <w:szCs w:val="24"/>
        </w:rPr>
      </w:pPr>
      <w:proofErr w:type="gramStart"/>
      <w:r w:rsidRPr="00C833E8">
        <w:rPr>
          <w:sz w:val="24"/>
          <w:szCs w:val="24"/>
        </w:rPr>
        <w:t>П</w:t>
      </w:r>
      <w:proofErr w:type="gramEnd"/>
      <w:r w:rsidRPr="00C833E8">
        <w:rPr>
          <w:sz w:val="24"/>
          <w:szCs w:val="24"/>
        </w:rPr>
        <w:t xml:space="preserve"> Р И К А З Ы В А Ю :</w:t>
      </w:r>
    </w:p>
    <w:p w:rsidR="008C15C6" w:rsidRPr="00C833E8" w:rsidRDefault="003B398E" w:rsidP="00C833E8">
      <w:pPr>
        <w:numPr>
          <w:ilvl w:val="0"/>
          <w:numId w:val="22"/>
        </w:numPr>
        <w:tabs>
          <w:tab w:val="clear" w:pos="927"/>
          <w:tab w:val="num" w:pos="360"/>
          <w:tab w:val="left" w:pos="567"/>
        </w:tabs>
        <w:spacing w:line="276" w:lineRule="auto"/>
        <w:ind w:left="360"/>
        <w:jc w:val="both"/>
        <w:rPr>
          <w:sz w:val="24"/>
          <w:szCs w:val="24"/>
        </w:rPr>
      </w:pPr>
      <w:r w:rsidRPr="00C833E8">
        <w:rPr>
          <w:sz w:val="24"/>
          <w:szCs w:val="24"/>
        </w:rPr>
        <w:t xml:space="preserve">Провести </w:t>
      </w:r>
      <w:r w:rsidR="000A3D38">
        <w:rPr>
          <w:sz w:val="24"/>
          <w:szCs w:val="24"/>
        </w:rPr>
        <w:t>в</w:t>
      </w:r>
      <w:r w:rsidR="003109E5" w:rsidRPr="00C833E8">
        <w:rPr>
          <w:sz w:val="24"/>
          <w:szCs w:val="24"/>
        </w:rPr>
        <w:t>сероссийски</w:t>
      </w:r>
      <w:r w:rsidR="0042663E" w:rsidRPr="00C833E8">
        <w:rPr>
          <w:sz w:val="24"/>
          <w:szCs w:val="24"/>
        </w:rPr>
        <w:t xml:space="preserve">е </w:t>
      </w:r>
      <w:r w:rsidR="003109E5" w:rsidRPr="00C833E8">
        <w:rPr>
          <w:sz w:val="24"/>
          <w:szCs w:val="24"/>
        </w:rPr>
        <w:t>проверочны</w:t>
      </w:r>
      <w:r w:rsidR="0042663E" w:rsidRPr="00C833E8">
        <w:rPr>
          <w:sz w:val="24"/>
          <w:szCs w:val="24"/>
        </w:rPr>
        <w:t>е</w:t>
      </w:r>
      <w:r w:rsidR="003109E5" w:rsidRPr="00C833E8">
        <w:rPr>
          <w:sz w:val="24"/>
          <w:szCs w:val="24"/>
        </w:rPr>
        <w:t xml:space="preserve"> работ</w:t>
      </w:r>
      <w:r w:rsidR="0042663E" w:rsidRPr="00C833E8">
        <w:rPr>
          <w:sz w:val="24"/>
          <w:szCs w:val="24"/>
        </w:rPr>
        <w:t>ы</w:t>
      </w:r>
      <w:r w:rsidR="003715F5" w:rsidRPr="00C833E8">
        <w:rPr>
          <w:sz w:val="24"/>
          <w:szCs w:val="24"/>
        </w:rPr>
        <w:t xml:space="preserve"> </w:t>
      </w:r>
      <w:r w:rsidR="003109E5" w:rsidRPr="00C833E8">
        <w:rPr>
          <w:sz w:val="24"/>
          <w:szCs w:val="24"/>
        </w:rPr>
        <w:t xml:space="preserve">(далее – ВПР) </w:t>
      </w:r>
      <w:r w:rsidR="0073500A" w:rsidRPr="00C833E8">
        <w:rPr>
          <w:sz w:val="24"/>
          <w:szCs w:val="24"/>
        </w:rPr>
        <w:t>в образовательных организац</w:t>
      </w:r>
      <w:r w:rsidR="0067362F" w:rsidRPr="00C833E8">
        <w:rPr>
          <w:sz w:val="24"/>
          <w:szCs w:val="24"/>
        </w:rPr>
        <w:t>и</w:t>
      </w:r>
      <w:r w:rsidR="00F25A9F" w:rsidRPr="00C833E8">
        <w:rPr>
          <w:sz w:val="24"/>
          <w:szCs w:val="24"/>
        </w:rPr>
        <w:t>ях</w:t>
      </w:r>
      <w:r w:rsidR="00363FC8" w:rsidRPr="00C833E8">
        <w:rPr>
          <w:sz w:val="24"/>
          <w:szCs w:val="24"/>
        </w:rPr>
        <w:t xml:space="preserve"> </w:t>
      </w:r>
      <w:r w:rsidR="004632CE" w:rsidRPr="00C833E8">
        <w:rPr>
          <w:color w:val="000000" w:themeColor="text1"/>
          <w:sz w:val="24"/>
          <w:szCs w:val="24"/>
        </w:rPr>
        <w:t>Усть-Калманского района</w:t>
      </w:r>
      <w:r w:rsidR="0073500A" w:rsidRPr="00C833E8">
        <w:rPr>
          <w:sz w:val="24"/>
          <w:szCs w:val="24"/>
        </w:rPr>
        <w:t xml:space="preserve">, </w:t>
      </w:r>
      <w:r w:rsidR="003109E5" w:rsidRPr="00C833E8">
        <w:rPr>
          <w:sz w:val="24"/>
          <w:szCs w:val="24"/>
        </w:rPr>
        <w:t>реализующих программы начального общего,</w:t>
      </w:r>
      <w:r w:rsidR="00157D97" w:rsidRPr="00C833E8">
        <w:rPr>
          <w:sz w:val="24"/>
          <w:szCs w:val="24"/>
        </w:rPr>
        <w:t xml:space="preserve"> основного</w:t>
      </w:r>
      <w:r w:rsidR="003109E5" w:rsidRPr="00C833E8">
        <w:rPr>
          <w:sz w:val="24"/>
          <w:szCs w:val="24"/>
        </w:rPr>
        <w:t xml:space="preserve"> </w:t>
      </w:r>
      <w:r w:rsidR="00157D97" w:rsidRPr="00C833E8">
        <w:rPr>
          <w:sz w:val="24"/>
          <w:szCs w:val="24"/>
        </w:rPr>
        <w:t>общего и среднего общего образования</w:t>
      </w:r>
      <w:r w:rsidR="000D02DC" w:rsidRPr="00C833E8">
        <w:rPr>
          <w:sz w:val="24"/>
          <w:szCs w:val="24"/>
        </w:rPr>
        <w:t xml:space="preserve"> в соответствии с планом-графиком проведения ВПР</w:t>
      </w:r>
      <w:r w:rsidR="00975974" w:rsidRPr="00C833E8">
        <w:rPr>
          <w:sz w:val="24"/>
          <w:szCs w:val="24"/>
        </w:rPr>
        <w:t>.</w:t>
      </w:r>
      <w:r w:rsidR="000D02DC" w:rsidRPr="00C833E8">
        <w:rPr>
          <w:sz w:val="24"/>
          <w:szCs w:val="24"/>
        </w:rPr>
        <w:t xml:space="preserve"> </w:t>
      </w:r>
    </w:p>
    <w:p w:rsidR="00BC340F" w:rsidRPr="00C833E8" w:rsidRDefault="008B29DA" w:rsidP="00C833E8">
      <w:pPr>
        <w:spacing w:line="276" w:lineRule="auto"/>
        <w:jc w:val="both"/>
        <w:rPr>
          <w:sz w:val="24"/>
          <w:szCs w:val="24"/>
        </w:rPr>
      </w:pPr>
      <w:r w:rsidRPr="00C833E8">
        <w:rPr>
          <w:sz w:val="24"/>
          <w:szCs w:val="24"/>
        </w:rPr>
        <w:t>2. </w:t>
      </w:r>
      <w:r w:rsidR="00DA2117" w:rsidRPr="00C833E8">
        <w:rPr>
          <w:sz w:val="24"/>
          <w:szCs w:val="24"/>
        </w:rPr>
        <w:t>  </w:t>
      </w:r>
      <w:r w:rsidR="0073500A" w:rsidRPr="00C833E8">
        <w:rPr>
          <w:sz w:val="24"/>
          <w:szCs w:val="24"/>
        </w:rPr>
        <w:t xml:space="preserve">В рамках подготовки к проведению </w:t>
      </w:r>
      <w:r w:rsidR="003109E5" w:rsidRPr="00C833E8">
        <w:rPr>
          <w:sz w:val="24"/>
          <w:szCs w:val="24"/>
        </w:rPr>
        <w:t>ВПР</w:t>
      </w:r>
    </w:p>
    <w:p w:rsidR="0073500A" w:rsidRPr="00C833E8" w:rsidRDefault="000E2B68" w:rsidP="00C833E8">
      <w:pPr>
        <w:pStyle w:val="ae"/>
        <w:numPr>
          <w:ilvl w:val="0"/>
          <w:numId w:val="25"/>
        </w:numPr>
        <w:tabs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33E8">
        <w:rPr>
          <w:rFonts w:ascii="Times New Roman" w:hAnsi="Times New Roman" w:cs="Times New Roman"/>
          <w:sz w:val="24"/>
          <w:szCs w:val="24"/>
        </w:rPr>
        <w:t>Н</w:t>
      </w:r>
      <w:r w:rsidR="00C12C24" w:rsidRPr="00C833E8">
        <w:rPr>
          <w:rFonts w:ascii="Times New Roman" w:hAnsi="Times New Roman" w:cs="Times New Roman"/>
          <w:sz w:val="24"/>
          <w:szCs w:val="24"/>
        </w:rPr>
        <w:t xml:space="preserve">азначить ответственное лицо </w:t>
      </w:r>
      <w:r w:rsidR="004632CE" w:rsidRPr="00C833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проведением ВПР в Усть-Калманском районе </w:t>
      </w:r>
      <w:r w:rsidR="00975974" w:rsidRPr="00C833E8">
        <w:rPr>
          <w:rFonts w:ascii="Times New Roman" w:hAnsi="Times New Roman" w:cs="Times New Roman"/>
          <w:color w:val="000000" w:themeColor="text1"/>
          <w:sz w:val="24"/>
          <w:szCs w:val="24"/>
        </w:rPr>
        <w:t>Мыскину Светлану Владимировну, начальника отдела общего образования комитета администрации Усть-Калманского района по образованию</w:t>
      </w:r>
      <w:r w:rsidR="004632CE" w:rsidRPr="00C833E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75974" w:rsidRPr="00C833E8" w:rsidRDefault="000F7645" w:rsidP="00C833E8">
      <w:pPr>
        <w:pStyle w:val="ae"/>
        <w:numPr>
          <w:ilvl w:val="0"/>
          <w:numId w:val="25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833E8">
        <w:rPr>
          <w:rFonts w:ascii="Times New Roman" w:hAnsi="Times New Roman" w:cs="Times New Roman"/>
          <w:sz w:val="24"/>
          <w:szCs w:val="24"/>
        </w:rPr>
        <w:t>О</w:t>
      </w:r>
      <w:r w:rsidR="00975974" w:rsidRPr="00C833E8">
        <w:rPr>
          <w:rFonts w:ascii="Times New Roman" w:hAnsi="Times New Roman" w:cs="Times New Roman"/>
          <w:sz w:val="24"/>
          <w:szCs w:val="24"/>
        </w:rPr>
        <w:t>беспечить организационно-методическое сопровождение и техническую поддержку общеобразовательным организациям</w:t>
      </w:r>
      <w:r w:rsidR="00731B85" w:rsidRPr="00C833E8">
        <w:rPr>
          <w:rFonts w:ascii="Times New Roman" w:hAnsi="Times New Roman" w:cs="Times New Roman"/>
          <w:sz w:val="24"/>
          <w:szCs w:val="24"/>
        </w:rPr>
        <w:t xml:space="preserve"> (далее –  ОО)</w:t>
      </w:r>
      <w:r w:rsidR="00975974" w:rsidRPr="00C833E8">
        <w:rPr>
          <w:rFonts w:ascii="Times New Roman" w:hAnsi="Times New Roman" w:cs="Times New Roman"/>
          <w:sz w:val="24"/>
          <w:szCs w:val="24"/>
        </w:rPr>
        <w:t xml:space="preserve"> по проведению ВПР в соответствии с установленным порядком и графиком.</w:t>
      </w:r>
    </w:p>
    <w:p w:rsidR="009800B6" w:rsidRPr="00C833E8" w:rsidRDefault="00731B85" w:rsidP="00C833E8">
      <w:p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 w:rsidRPr="00C833E8">
        <w:rPr>
          <w:sz w:val="24"/>
          <w:szCs w:val="24"/>
        </w:rPr>
        <w:t>3. Мыскиной С.В.:</w:t>
      </w:r>
    </w:p>
    <w:p w:rsidR="00731B85" w:rsidRPr="00C833E8" w:rsidRDefault="000D6091" w:rsidP="00C833E8">
      <w:pPr>
        <w:pStyle w:val="ae"/>
        <w:numPr>
          <w:ilvl w:val="0"/>
          <w:numId w:val="26"/>
        </w:numPr>
        <w:tabs>
          <w:tab w:val="left" w:pos="114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731B85" w:rsidRPr="00C833E8">
        <w:rPr>
          <w:rFonts w:ascii="Times New Roman" w:hAnsi="Times New Roman" w:cs="Times New Roman"/>
          <w:sz w:val="24"/>
          <w:szCs w:val="24"/>
        </w:rPr>
        <w:t>азработать план мероприятий по обеспечению объективности результатов ВПР в ОО Усть-Калманского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1B85" w:rsidRPr="00C833E8" w:rsidRDefault="000D6091" w:rsidP="00C833E8">
      <w:pPr>
        <w:pStyle w:val="ae"/>
        <w:numPr>
          <w:ilvl w:val="0"/>
          <w:numId w:val="26"/>
        </w:numPr>
        <w:tabs>
          <w:tab w:val="left" w:pos="128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731B85" w:rsidRPr="00C833E8">
        <w:rPr>
          <w:rFonts w:ascii="Times New Roman" w:hAnsi="Times New Roman" w:cs="Times New Roman"/>
          <w:sz w:val="24"/>
          <w:szCs w:val="24"/>
        </w:rPr>
        <w:t>формировать списки наблюдателей из числа представителей комитета по образованию, присутствующих при проведении ВПР в ОО</w:t>
      </w:r>
      <w:r w:rsidR="005441E8" w:rsidRPr="00C833E8">
        <w:rPr>
          <w:rFonts w:ascii="Times New Roman" w:hAnsi="Times New Roman" w:cs="Times New Roman"/>
          <w:sz w:val="24"/>
          <w:szCs w:val="24"/>
        </w:rPr>
        <w:t>.</w:t>
      </w:r>
    </w:p>
    <w:p w:rsidR="00731B85" w:rsidRPr="00C833E8" w:rsidRDefault="000D6091" w:rsidP="00C833E8">
      <w:pPr>
        <w:pStyle w:val="ae"/>
        <w:numPr>
          <w:ilvl w:val="0"/>
          <w:numId w:val="26"/>
        </w:numPr>
        <w:tabs>
          <w:tab w:val="left" w:pos="10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31B85" w:rsidRPr="00C833E8">
        <w:rPr>
          <w:rFonts w:ascii="Times New Roman" w:hAnsi="Times New Roman" w:cs="Times New Roman"/>
          <w:sz w:val="24"/>
          <w:szCs w:val="24"/>
        </w:rPr>
        <w:t xml:space="preserve">существлять контроль загрузки </w:t>
      </w:r>
      <w:proofErr w:type="gramStart"/>
      <w:r w:rsidR="00731B85" w:rsidRPr="00C833E8">
        <w:rPr>
          <w:rFonts w:ascii="Times New Roman" w:hAnsi="Times New Roman" w:cs="Times New Roman"/>
          <w:sz w:val="24"/>
          <w:szCs w:val="24"/>
        </w:rPr>
        <w:t>муниципальными</w:t>
      </w:r>
      <w:proofErr w:type="gramEnd"/>
      <w:r w:rsidR="00731B85" w:rsidRPr="00C833E8">
        <w:rPr>
          <w:rFonts w:ascii="Times New Roman" w:hAnsi="Times New Roman" w:cs="Times New Roman"/>
          <w:sz w:val="24"/>
          <w:szCs w:val="24"/>
        </w:rPr>
        <w:t xml:space="preserve"> ОО электронных форм сбора результатов ВПР</w:t>
      </w:r>
      <w:r w:rsidR="005441E8" w:rsidRPr="00C833E8">
        <w:rPr>
          <w:rFonts w:ascii="Times New Roman" w:hAnsi="Times New Roman" w:cs="Times New Roman"/>
          <w:sz w:val="24"/>
          <w:szCs w:val="24"/>
        </w:rPr>
        <w:t>.</w:t>
      </w:r>
    </w:p>
    <w:p w:rsidR="00731B85" w:rsidRPr="00C833E8" w:rsidRDefault="000D6091" w:rsidP="00C833E8">
      <w:pPr>
        <w:pStyle w:val="ae"/>
        <w:numPr>
          <w:ilvl w:val="0"/>
          <w:numId w:val="26"/>
        </w:numPr>
        <w:tabs>
          <w:tab w:val="left" w:pos="10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731B85" w:rsidRPr="00C833E8">
        <w:rPr>
          <w:rFonts w:ascii="Times New Roman" w:hAnsi="Times New Roman" w:cs="Times New Roman"/>
          <w:sz w:val="24"/>
          <w:szCs w:val="24"/>
        </w:rPr>
        <w:t>нформировать образовательные организации о мероприятиях по подготовке и проведению ВПР, а также о результатах ВПР</w:t>
      </w:r>
      <w:r w:rsidR="005441E8" w:rsidRPr="00C833E8">
        <w:rPr>
          <w:rFonts w:ascii="Times New Roman" w:hAnsi="Times New Roman" w:cs="Times New Roman"/>
          <w:sz w:val="24"/>
          <w:szCs w:val="24"/>
        </w:rPr>
        <w:t>.</w:t>
      </w:r>
    </w:p>
    <w:p w:rsidR="00731B85" w:rsidRPr="00C833E8" w:rsidRDefault="000D6091" w:rsidP="00C833E8">
      <w:pPr>
        <w:pStyle w:val="ae"/>
        <w:numPr>
          <w:ilvl w:val="0"/>
          <w:numId w:val="26"/>
        </w:numPr>
        <w:tabs>
          <w:tab w:val="left" w:pos="129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31B85" w:rsidRPr="00C833E8">
        <w:rPr>
          <w:rFonts w:ascii="Times New Roman" w:hAnsi="Times New Roman" w:cs="Times New Roman"/>
          <w:sz w:val="24"/>
          <w:szCs w:val="24"/>
        </w:rPr>
        <w:t>беспечить соблюдение информационной безопасности при подготовке и проведении ВПР в пределах своей компетенции</w:t>
      </w:r>
      <w:r w:rsidR="005441E8" w:rsidRPr="00C833E8">
        <w:rPr>
          <w:rFonts w:ascii="Times New Roman" w:hAnsi="Times New Roman" w:cs="Times New Roman"/>
          <w:sz w:val="24"/>
          <w:szCs w:val="24"/>
        </w:rPr>
        <w:t>.</w:t>
      </w:r>
    </w:p>
    <w:p w:rsidR="00731B85" w:rsidRPr="00C833E8" w:rsidRDefault="000D6091" w:rsidP="00C833E8">
      <w:pPr>
        <w:pStyle w:val="ae"/>
        <w:numPr>
          <w:ilvl w:val="0"/>
          <w:numId w:val="26"/>
        </w:numPr>
        <w:tabs>
          <w:tab w:val="left" w:pos="10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731B85" w:rsidRPr="00C833E8">
        <w:rPr>
          <w:rFonts w:ascii="Times New Roman" w:hAnsi="Times New Roman" w:cs="Times New Roman"/>
          <w:sz w:val="24"/>
          <w:szCs w:val="24"/>
        </w:rPr>
        <w:t>онтролировать соблюдение установленных сроков и порядка проведения ВПР в ОО Усть-Калманского района</w:t>
      </w:r>
      <w:r w:rsidR="005441E8" w:rsidRPr="00C833E8">
        <w:rPr>
          <w:rFonts w:ascii="Times New Roman" w:hAnsi="Times New Roman" w:cs="Times New Roman"/>
          <w:sz w:val="24"/>
          <w:szCs w:val="24"/>
        </w:rPr>
        <w:t>.</w:t>
      </w:r>
    </w:p>
    <w:p w:rsidR="001412DF" w:rsidRPr="00C833E8" w:rsidRDefault="000D6091" w:rsidP="00C833E8">
      <w:pPr>
        <w:pStyle w:val="ae"/>
        <w:numPr>
          <w:ilvl w:val="0"/>
          <w:numId w:val="26"/>
        </w:numPr>
        <w:tabs>
          <w:tab w:val="left" w:pos="126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412DF" w:rsidRPr="00C833E8">
        <w:rPr>
          <w:rFonts w:ascii="Times New Roman" w:hAnsi="Times New Roman" w:cs="Times New Roman"/>
          <w:sz w:val="24"/>
          <w:szCs w:val="24"/>
        </w:rPr>
        <w:t xml:space="preserve">рганизовать адресную методическую помощь образовательным организациям, показывающим по итогам ВПР низкие результаты </w:t>
      </w:r>
      <w:proofErr w:type="gramStart"/>
      <w:r w:rsidR="001412DF" w:rsidRPr="00C833E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1412DF" w:rsidRPr="00C833E8">
        <w:rPr>
          <w:rFonts w:ascii="Times New Roman" w:hAnsi="Times New Roman" w:cs="Times New Roman"/>
          <w:sz w:val="24"/>
          <w:szCs w:val="24"/>
        </w:rPr>
        <w:t>.</w:t>
      </w:r>
    </w:p>
    <w:p w:rsidR="00731B85" w:rsidRPr="00C833E8" w:rsidRDefault="000F7645" w:rsidP="00C833E8">
      <w:pPr>
        <w:tabs>
          <w:tab w:val="left" w:pos="1056"/>
        </w:tabs>
        <w:spacing w:line="276" w:lineRule="auto"/>
        <w:jc w:val="both"/>
        <w:rPr>
          <w:sz w:val="24"/>
          <w:szCs w:val="24"/>
        </w:rPr>
      </w:pPr>
      <w:r w:rsidRPr="00C833E8">
        <w:rPr>
          <w:sz w:val="24"/>
          <w:szCs w:val="24"/>
        </w:rPr>
        <w:t>4. Директорам общеобразовательных организаций:</w:t>
      </w:r>
    </w:p>
    <w:p w:rsidR="000F7645" w:rsidRPr="00C833E8" w:rsidRDefault="000F7645" w:rsidP="00C833E8">
      <w:pPr>
        <w:pStyle w:val="ae"/>
        <w:numPr>
          <w:ilvl w:val="0"/>
          <w:numId w:val="27"/>
        </w:numPr>
        <w:tabs>
          <w:tab w:val="left" w:pos="11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833E8">
        <w:rPr>
          <w:rFonts w:ascii="Times New Roman" w:hAnsi="Times New Roman" w:cs="Times New Roman"/>
          <w:sz w:val="24"/>
          <w:szCs w:val="24"/>
        </w:rPr>
        <w:t>Назначить лицо, обеспечивающее  координацию работ по проведению ВП</w:t>
      </w:r>
      <w:r w:rsidR="003B597B">
        <w:rPr>
          <w:rFonts w:ascii="Times New Roman" w:hAnsi="Times New Roman" w:cs="Times New Roman"/>
          <w:sz w:val="24"/>
          <w:szCs w:val="24"/>
        </w:rPr>
        <w:t>Р в образовательной организации.</w:t>
      </w:r>
    </w:p>
    <w:p w:rsidR="00FF04B8" w:rsidRPr="00C833E8" w:rsidRDefault="000F7645" w:rsidP="00C833E8">
      <w:pPr>
        <w:pStyle w:val="ae"/>
        <w:numPr>
          <w:ilvl w:val="0"/>
          <w:numId w:val="27"/>
        </w:numPr>
        <w:tabs>
          <w:tab w:val="left" w:pos="10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833E8">
        <w:rPr>
          <w:rFonts w:ascii="Times New Roman" w:hAnsi="Times New Roman" w:cs="Times New Roman"/>
          <w:sz w:val="24"/>
          <w:szCs w:val="24"/>
        </w:rPr>
        <w:lastRenderedPageBreak/>
        <w:t>Обеспечить  проведение подготовительных мероприятий для включения образовательной организации в списки участников ВПР, в том числе подать в установленные сроки заявку на участие в ВПР через ФИС ОКО</w:t>
      </w:r>
      <w:r w:rsidR="00FF04B8" w:rsidRPr="00C833E8">
        <w:rPr>
          <w:rFonts w:ascii="Times New Roman" w:hAnsi="Times New Roman" w:cs="Times New Roman"/>
          <w:sz w:val="24"/>
          <w:szCs w:val="24"/>
        </w:rPr>
        <w:t xml:space="preserve"> и сформировать расписание проведения ВПР в традиционной и компьютерной форме в 4-8 и в 10</w:t>
      </w:r>
      <w:r w:rsidR="000A3D38">
        <w:rPr>
          <w:rFonts w:ascii="Times New Roman" w:hAnsi="Times New Roman" w:cs="Times New Roman"/>
          <w:sz w:val="24"/>
          <w:szCs w:val="24"/>
        </w:rPr>
        <w:t xml:space="preserve"> </w:t>
      </w:r>
      <w:r w:rsidR="00FF04B8" w:rsidRPr="00C833E8">
        <w:rPr>
          <w:rFonts w:ascii="Times New Roman" w:hAnsi="Times New Roman" w:cs="Times New Roman"/>
          <w:sz w:val="24"/>
          <w:szCs w:val="24"/>
        </w:rPr>
        <w:t>классах</w:t>
      </w:r>
      <w:r w:rsidR="005441E8" w:rsidRPr="00C833E8">
        <w:rPr>
          <w:rFonts w:ascii="Times New Roman" w:hAnsi="Times New Roman" w:cs="Times New Roman"/>
          <w:sz w:val="24"/>
          <w:szCs w:val="24"/>
        </w:rPr>
        <w:t>.</w:t>
      </w:r>
    </w:p>
    <w:p w:rsidR="000F7645" w:rsidRPr="00C833E8" w:rsidRDefault="000F7645" w:rsidP="00C833E8">
      <w:pPr>
        <w:pStyle w:val="ae"/>
        <w:numPr>
          <w:ilvl w:val="0"/>
          <w:numId w:val="27"/>
        </w:numPr>
        <w:tabs>
          <w:tab w:val="left" w:pos="972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833E8">
        <w:rPr>
          <w:rFonts w:ascii="Times New Roman" w:hAnsi="Times New Roman" w:cs="Times New Roman"/>
          <w:sz w:val="24"/>
          <w:szCs w:val="24"/>
        </w:rPr>
        <w:t xml:space="preserve">Назначить  организаторов в аудиториях, экспертов по проверке работ, технических специалистов для выполнения технических работ при подготовке и </w:t>
      </w:r>
      <w:r w:rsidRPr="00C833E8">
        <w:rPr>
          <w:rFonts w:ascii="Times New Roman" w:hAnsi="Times New Roman" w:cs="Times New Roman"/>
          <w:color w:val="auto"/>
          <w:sz w:val="24"/>
          <w:szCs w:val="24"/>
        </w:rPr>
        <w:t>проведении ВПР</w:t>
      </w:r>
      <w:r w:rsidR="005441E8" w:rsidRPr="00C833E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C833E8" w:rsidRPr="00C833E8" w:rsidRDefault="00C833E8" w:rsidP="00C833E8">
      <w:pPr>
        <w:pStyle w:val="ae"/>
        <w:numPr>
          <w:ilvl w:val="0"/>
          <w:numId w:val="27"/>
        </w:numPr>
        <w:tabs>
          <w:tab w:val="left" w:pos="10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833E8">
        <w:rPr>
          <w:rFonts w:ascii="Times New Roman" w:hAnsi="Times New Roman" w:cs="Times New Roman"/>
          <w:sz w:val="24"/>
          <w:szCs w:val="24"/>
        </w:rPr>
        <w:t>Сформировать  состав общественных наблюдателей за порядком проведения ВПР из числа лиц, не являющихся работниками образовательной организации, в которой проводятся ВПР, и (или) родителями обучающихся, принимающих участие в ВПР.</w:t>
      </w:r>
    </w:p>
    <w:p w:rsidR="00C833E8" w:rsidRPr="00C833E8" w:rsidRDefault="00C833E8" w:rsidP="00C833E8">
      <w:pPr>
        <w:pStyle w:val="ae"/>
        <w:numPr>
          <w:ilvl w:val="0"/>
          <w:numId w:val="27"/>
        </w:numPr>
        <w:tabs>
          <w:tab w:val="left" w:pos="92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833E8">
        <w:rPr>
          <w:rFonts w:ascii="Times New Roman" w:hAnsi="Times New Roman" w:cs="Times New Roman"/>
          <w:sz w:val="24"/>
          <w:szCs w:val="24"/>
        </w:rPr>
        <w:t>Обеспечить присутствие наблюдателей, в том числе общественных, в местах проведения ВПР.</w:t>
      </w:r>
    </w:p>
    <w:p w:rsidR="000F7645" w:rsidRDefault="000F7645" w:rsidP="00C833E8">
      <w:pPr>
        <w:pStyle w:val="ae"/>
        <w:numPr>
          <w:ilvl w:val="0"/>
          <w:numId w:val="27"/>
        </w:numPr>
        <w:tabs>
          <w:tab w:val="left" w:pos="15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833E8">
        <w:rPr>
          <w:rFonts w:ascii="Times New Roman" w:hAnsi="Times New Roman" w:cs="Times New Roman"/>
          <w:sz w:val="24"/>
          <w:szCs w:val="24"/>
        </w:rPr>
        <w:t>Создать  необходимые материально-технические и методические условия для проведения ВПР</w:t>
      </w:r>
      <w:r w:rsidR="005441E8" w:rsidRPr="00C833E8">
        <w:rPr>
          <w:rFonts w:ascii="Times New Roman" w:hAnsi="Times New Roman" w:cs="Times New Roman"/>
          <w:sz w:val="24"/>
          <w:szCs w:val="24"/>
        </w:rPr>
        <w:t>.</w:t>
      </w:r>
      <w:r w:rsidR="00F37D14">
        <w:rPr>
          <w:rFonts w:ascii="Times New Roman" w:hAnsi="Times New Roman" w:cs="Times New Roman"/>
          <w:sz w:val="24"/>
          <w:szCs w:val="24"/>
        </w:rPr>
        <w:t xml:space="preserve"> Обеспечить  благоприятный психологический микроклимат в период полготовки и проведения ВПР.</w:t>
      </w:r>
    </w:p>
    <w:p w:rsidR="00F37D14" w:rsidRPr="00C833E8" w:rsidRDefault="00F37D14" w:rsidP="00C833E8">
      <w:pPr>
        <w:pStyle w:val="ae"/>
        <w:numPr>
          <w:ilvl w:val="0"/>
          <w:numId w:val="27"/>
        </w:numPr>
        <w:tabs>
          <w:tab w:val="left" w:pos="151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соблюдение порядка и информационной безопасности  во время проведения  работ, объективность результатов ВПР.</w:t>
      </w:r>
    </w:p>
    <w:p w:rsidR="000F7645" w:rsidRPr="00C833E8" w:rsidRDefault="000F7645" w:rsidP="00C833E8">
      <w:pPr>
        <w:pStyle w:val="ae"/>
        <w:numPr>
          <w:ilvl w:val="0"/>
          <w:numId w:val="27"/>
        </w:numPr>
        <w:tabs>
          <w:tab w:val="left" w:pos="108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833E8">
        <w:rPr>
          <w:rFonts w:ascii="Times New Roman" w:hAnsi="Times New Roman" w:cs="Times New Roman"/>
          <w:sz w:val="24"/>
          <w:szCs w:val="24"/>
        </w:rPr>
        <w:t>Провести  инструктаж организаторов, технических специалистов и общественных наблюдателей по организации и проведению ВПР</w:t>
      </w:r>
      <w:r w:rsidR="005441E8" w:rsidRPr="00C833E8">
        <w:rPr>
          <w:rFonts w:ascii="Times New Roman" w:hAnsi="Times New Roman" w:cs="Times New Roman"/>
          <w:sz w:val="24"/>
          <w:szCs w:val="24"/>
        </w:rPr>
        <w:t>.</w:t>
      </w:r>
    </w:p>
    <w:p w:rsidR="005441E8" w:rsidRPr="00C833E8" w:rsidRDefault="005441E8" w:rsidP="00C833E8">
      <w:pPr>
        <w:pStyle w:val="ae"/>
        <w:numPr>
          <w:ilvl w:val="0"/>
          <w:numId w:val="27"/>
        </w:numPr>
        <w:tabs>
          <w:tab w:val="left" w:pos="94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833E8">
        <w:rPr>
          <w:rFonts w:ascii="Times New Roman" w:hAnsi="Times New Roman" w:cs="Times New Roman"/>
          <w:sz w:val="24"/>
          <w:szCs w:val="24"/>
        </w:rPr>
        <w:t>Внести необходимые изменения</w:t>
      </w:r>
      <w:r w:rsidR="00802EA6">
        <w:rPr>
          <w:rFonts w:ascii="Times New Roman" w:hAnsi="Times New Roman" w:cs="Times New Roman"/>
          <w:sz w:val="24"/>
          <w:szCs w:val="24"/>
        </w:rPr>
        <w:t xml:space="preserve"> в график оценочных процедур с учетом ВПР и </w:t>
      </w:r>
      <w:r w:rsidRPr="00C833E8">
        <w:rPr>
          <w:rFonts w:ascii="Times New Roman" w:hAnsi="Times New Roman" w:cs="Times New Roman"/>
          <w:sz w:val="24"/>
          <w:szCs w:val="24"/>
        </w:rPr>
        <w:t>в расписание занятий образовательной организации в дни проведения ВПР.</w:t>
      </w:r>
    </w:p>
    <w:p w:rsidR="000F7645" w:rsidRDefault="000F7645" w:rsidP="00C833E8">
      <w:pPr>
        <w:pStyle w:val="ae"/>
        <w:numPr>
          <w:ilvl w:val="0"/>
          <w:numId w:val="27"/>
        </w:numPr>
        <w:tabs>
          <w:tab w:val="left" w:pos="94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833E8">
        <w:rPr>
          <w:rFonts w:ascii="Times New Roman" w:hAnsi="Times New Roman" w:cs="Times New Roman"/>
          <w:sz w:val="24"/>
          <w:szCs w:val="24"/>
        </w:rPr>
        <w:t>Утвердить  состав комиссии образовательной организации по проверке/перепроверке ВПР и организовать ее работу</w:t>
      </w:r>
      <w:r w:rsidR="005441E8" w:rsidRPr="00C833E8">
        <w:rPr>
          <w:rFonts w:ascii="Times New Roman" w:hAnsi="Times New Roman" w:cs="Times New Roman"/>
          <w:sz w:val="24"/>
          <w:szCs w:val="24"/>
        </w:rPr>
        <w:t>.</w:t>
      </w:r>
    </w:p>
    <w:p w:rsidR="000D6091" w:rsidRPr="00C833E8" w:rsidRDefault="000D6091" w:rsidP="00C833E8">
      <w:pPr>
        <w:pStyle w:val="ae"/>
        <w:numPr>
          <w:ilvl w:val="0"/>
          <w:numId w:val="27"/>
        </w:numPr>
        <w:tabs>
          <w:tab w:val="left" w:pos="94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адресную методическую помощь педагогическим работникам, обучающиеся которых показывают низкие образовательные результаты по итогам ВПР.</w:t>
      </w:r>
    </w:p>
    <w:p w:rsidR="005441E8" w:rsidRPr="00F154DE" w:rsidRDefault="005441E8" w:rsidP="00F154DE">
      <w:pPr>
        <w:pStyle w:val="ae"/>
        <w:numPr>
          <w:ilvl w:val="0"/>
          <w:numId w:val="27"/>
        </w:numPr>
        <w:tabs>
          <w:tab w:val="left" w:pos="15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54DE">
        <w:rPr>
          <w:rFonts w:ascii="Times New Roman" w:hAnsi="Times New Roman" w:cs="Times New Roman"/>
          <w:sz w:val="24"/>
          <w:szCs w:val="24"/>
        </w:rPr>
        <w:t xml:space="preserve">Организовать выполнение </w:t>
      </w:r>
      <w:r w:rsidR="00F154DE" w:rsidRPr="00F154DE">
        <w:rPr>
          <w:rFonts w:ascii="Times New Roman" w:hAnsi="Times New Roman" w:cs="Times New Roman"/>
          <w:sz w:val="24"/>
          <w:szCs w:val="24"/>
        </w:rPr>
        <w:t>учащимися  ВПР,</w:t>
      </w:r>
      <w:r w:rsidR="00F154DE">
        <w:rPr>
          <w:rFonts w:ascii="Times New Roman" w:hAnsi="Times New Roman" w:cs="Times New Roman"/>
          <w:sz w:val="24"/>
          <w:szCs w:val="24"/>
        </w:rPr>
        <w:t xml:space="preserve"> </w:t>
      </w:r>
      <w:r w:rsidRPr="00F154DE">
        <w:rPr>
          <w:rFonts w:ascii="Times New Roman" w:hAnsi="Times New Roman" w:cs="Times New Roman"/>
          <w:sz w:val="24"/>
          <w:szCs w:val="24"/>
        </w:rPr>
        <w:t>проверку ответов участников с помощью критери</w:t>
      </w:r>
      <w:r w:rsidR="00F154DE">
        <w:rPr>
          <w:rFonts w:ascii="Times New Roman" w:hAnsi="Times New Roman" w:cs="Times New Roman"/>
          <w:sz w:val="24"/>
          <w:szCs w:val="24"/>
        </w:rPr>
        <w:t xml:space="preserve">ев по соответствующему предмету и загрузку  </w:t>
      </w:r>
      <w:r w:rsidRPr="00F154DE">
        <w:rPr>
          <w:rFonts w:ascii="Times New Roman" w:hAnsi="Times New Roman" w:cs="Times New Roman"/>
          <w:sz w:val="24"/>
          <w:szCs w:val="24"/>
        </w:rPr>
        <w:t>в установленные сроки электронную форму сбора результатов ВПР.</w:t>
      </w:r>
    </w:p>
    <w:p w:rsidR="000F7645" w:rsidRDefault="000F7645" w:rsidP="00C833E8">
      <w:pPr>
        <w:pStyle w:val="ae"/>
        <w:numPr>
          <w:ilvl w:val="0"/>
          <w:numId w:val="27"/>
        </w:numPr>
        <w:tabs>
          <w:tab w:val="left" w:pos="9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54DE">
        <w:rPr>
          <w:rFonts w:ascii="Times New Roman" w:hAnsi="Times New Roman" w:cs="Times New Roman"/>
          <w:sz w:val="24"/>
          <w:szCs w:val="24"/>
        </w:rPr>
        <w:t>Организовать  ознакомление обучающихся и их родителей с нормативными правовыми и распорядительными документами, регламентирующими проведение ВПР, с информацией о сроках и местах их проведения, результа</w:t>
      </w:r>
      <w:r w:rsidR="00FF04B8" w:rsidRPr="00F154DE">
        <w:rPr>
          <w:rFonts w:ascii="Times New Roman" w:hAnsi="Times New Roman" w:cs="Times New Roman"/>
          <w:sz w:val="24"/>
          <w:szCs w:val="24"/>
        </w:rPr>
        <w:t>тах ВПР.</w:t>
      </w:r>
    </w:p>
    <w:p w:rsidR="000D6091" w:rsidRPr="00F154DE" w:rsidRDefault="000D6091" w:rsidP="00C833E8">
      <w:pPr>
        <w:pStyle w:val="ae"/>
        <w:numPr>
          <w:ilvl w:val="0"/>
          <w:numId w:val="27"/>
        </w:numPr>
        <w:tabs>
          <w:tab w:val="left" w:pos="9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сохранность работ и результатов ВПР  в течение календарного года.</w:t>
      </w:r>
    </w:p>
    <w:p w:rsidR="004A3905" w:rsidRPr="00C833E8" w:rsidRDefault="00C833E8" w:rsidP="00C833E8">
      <w:pPr>
        <w:tabs>
          <w:tab w:val="left" w:pos="851"/>
        </w:tabs>
        <w:spacing w:line="276" w:lineRule="auto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5. </w:t>
      </w:r>
      <w:r w:rsidR="00A10262" w:rsidRPr="00C833E8">
        <w:rPr>
          <w:sz w:val="24"/>
          <w:szCs w:val="24"/>
        </w:rPr>
        <w:t xml:space="preserve">Контроль </w:t>
      </w:r>
      <w:r w:rsidR="004A3905" w:rsidRPr="00C833E8">
        <w:rPr>
          <w:sz w:val="24"/>
          <w:szCs w:val="24"/>
        </w:rPr>
        <w:t>исполнени</w:t>
      </w:r>
      <w:r w:rsidRPr="00C833E8">
        <w:rPr>
          <w:sz w:val="24"/>
          <w:szCs w:val="24"/>
        </w:rPr>
        <w:t>я</w:t>
      </w:r>
      <w:r w:rsidR="004A3905" w:rsidRPr="00C833E8">
        <w:rPr>
          <w:sz w:val="24"/>
          <w:szCs w:val="24"/>
        </w:rPr>
        <w:t xml:space="preserve"> настоящего приказа возложить на </w:t>
      </w:r>
      <w:r w:rsidRPr="00C833E8">
        <w:rPr>
          <w:color w:val="000000" w:themeColor="text1"/>
          <w:sz w:val="24"/>
          <w:szCs w:val="24"/>
        </w:rPr>
        <w:t>начальника отдела общего образования Мыскину С.В.</w:t>
      </w:r>
    </w:p>
    <w:p w:rsidR="003D614F" w:rsidRPr="00C833E8" w:rsidRDefault="003D614F" w:rsidP="00C833E8">
      <w:pPr>
        <w:spacing w:line="276" w:lineRule="auto"/>
        <w:rPr>
          <w:sz w:val="24"/>
          <w:szCs w:val="24"/>
        </w:rPr>
      </w:pPr>
    </w:p>
    <w:p w:rsidR="00081D3D" w:rsidRDefault="00081D3D" w:rsidP="00C833E8">
      <w:pPr>
        <w:spacing w:line="276" w:lineRule="auto"/>
        <w:rPr>
          <w:color w:val="000000" w:themeColor="text1"/>
          <w:sz w:val="24"/>
          <w:szCs w:val="24"/>
        </w:rPr>
      </w:pPr>
    </w:p>
    <w:p w:rsidR="00081D3D" w:rsidRDefault="00081D3D" w:rsidP="00C833E8">
      <w:pPr>
        <w:spacing w:line="276" w:lineRule="auto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4150360</wp:posOffset>
            </wp:positionH>
            <wp:positionV relativeFrom="paragraph">
              <wp:posOffset>74295</wp:posOffset>
            </wp:positionV>
            <wp:extent cx="584200" cy="450215"/>
            <wp:effectExtent l="19050" t="0" r="6350" b="0"/>
            <wp:wrapNone/>
            <wp:docPr id="1" name="Рисунок 1" descr="C:\Users\sveta\Desktop\НАШИ ДАННЫЕ\подпись Е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ta\Desktop\НАШИ ДАННЫЕ\подпись Е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450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0172" w:rsidRPr="00C833E8" w:rsidRDefault="00D8562B" w:rsidP="00C833E8">
      <w:pPr>
        <w:spacing w:line="276" w:lineRule="auto"/>
        <w:rPr>
          <w:color w:val="000000" w:themeColor="text1"/>
          <w:sz w:val="24"/>
          <w:szCs w:val="24"/>
        </w:rPr>
      </w:pPr>
      <w:r w:rsidRPr="00C833E8">
        <w:rPr>
          <w:color w:val="000000" w:themeColor="text1"/>
          <w:sz w:val="24"/>
          <w:szCs w:val="24"/>
        </w:rPr>
        <w:t>Председатель комитета</w:t>
      </w:r>
      <w:r w:rsidR="00C833E8" w:rsidRPr="00C833E8">
        <w:rPr>
          <w:color w:val="000000" w:themeColor="text1"/>
          <w:sz w:val="24"/>
          <w:szCs w:val="24"/>
        </w:rPr>
        <w:t xml:space="preserve"> по образованию</w:t>
      </w:r>
      <w:r w:rsidR="00C833E8" w:rsidRPr="00C833E8">
        <w:rPr>
          <w:color w:val="000000" w:themeColor="text1"/>
          <w:sz w:val="24"/>
          <w:szCs w:val="24"/>
        </w:rPr>
        <w:tab/>
      </w:r>
      <w:r w:rsidR="00C833E8" w:rsidRPr="00C833E8">
        <w:rPr>
          <w:color w:val="000000" w:themeColor="text1"/>
          <w:sz w:val="24"/>
          <w:szCs w:val="24"/>
        </w:rPr>
        <w:tab/>
      </w:r>
      <w:r w:rsidR="00C833E8" w:rsidRPr="00C833E8">
        <w:rPr>
          <w:color w:val="000000" w:themeColor="text1"/>
          <w:sz w:val="24"/>
          <w:szCs w:val="24"/>
        </w:rPr>
        <w:tab/>
      </w:r>
      <w:r w:rsidR="00C833E8" w:rsidRPr="00C833E8">
        <w:rPr>
          <w:color w:val="000000" w:themeColor="text1"/>
          <w:sz w:val="24"/>
          <w:szCs w:val="24"/>
        </w:rPr>
        <w:tab/>
      </w:r>
      <w:r w:rsidR="00C833E8">
        <w:rPr>
          <w:color w:val="000000" w:themeColor="text1"/>
          <w:sz w:val="24"/>
          <w:szCs w:val="24"/>
        </w:rPr>
        <w:tab/>
      </w:r>
      <w:r w:rsidR="00C833E8">
        <w:rPr>
          <w:color w:val="000000" w:themeColor="text1"/>
          <w:sz w:val="24"/>
          <w:szCs w:val="24"/>
        </w:rPr>
        <w:tab/>
      </w:r>
      <w:r w:rsidR="00C833E8" w:rsidRPr="00C833E8">
        <w:rPr>
          <w:color w:val="000000" w:themeColor="text1"/>
          <w:sz w:val="24"/>
          <w:szCs w:val="24"/>
        </w:rPr>
        <w:t>Е.И.</w:t>
      </w:r>
      <w:r w:rsidR="003B597B">
        <w:rPr>
          <w:color w:val="000000" w:themeColor="text1"/>
          <w:sz w:val="24"/>
          <w:szCs w:val="24"/>
        </w:rPr>
        <w:t xml:space="preserve"> </w:t>
      </w:r>
      <w:r w:rsidR="00C833E8" w:rsidRPr="00C833E8">
        <w:rPr>
          <w:color w:val="000000" w:themeColor="text1"/>
          <w:sz w:val="24"/>
          <w:szCs w:val="24"/>
        </w:rPr>
        <w:t>Земзюлина</w:t>
      </w:r>
    </w:p>
    <w:sectPr w:rsidR="00210172" w:rsidRPr="00C833E8" w:rsidSect="003B597B">
      <w:endnotePr>
        <w:numFmt w:val="decimal"/>
      </w:endnotePr>
      <w:pgSz w:w="11907" w:h="16840"/>
      <w:pgMar w:top="993" w:right="708" w:bottom="851" w:left="1134" w:header="720" w:footer="720" w:gutter="0"/>
      <w:cols w:space="720"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07D2BC1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8EA" w:rsidRDefault="004E08EA" w:rsidP="0067362F">
      <w:r>
        <w:separator/>
      </w:r>
    </w:p>
  </w:endnote>
  <w:endnote w:type="continuationSeparator" w:id="0">
    <w:p w:rsidR="004E08EA" w:rsidRDefault="004E08EA" w:rsidP="00673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8EA" w:rsidRDefault="004E08EA" w:rsidP="0067362F">
      <w:r>
        <w:separator/>
      </w:r>
    </w:p>
  </w:footnote>
  <w:footnote w:type="continuationSeparator" w:id="0">
    <w:p w:rsidR="004E08EA" w:rsidRDefault="004E08EA" w:rsidP="006736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7B37"/>
    <w:multiLevelType w:val="hybridMultilevel"/>
    <w:tmpl w:val="95E29FCA"/>
    <w:lvl w:ilvl="0" w:tplc="BA3C0A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800285C"/>
    <w:multiLevelType w:val="multilevel"/>
    <w:tmpl w:val="146E45F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087C3C6A"/>
    <w:multiLevelType w:val="multilevel"/>
    <w:tmpl w:val="F8C65C2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9842CD4"/>
    <w:multiLevelType w:val="hybridMultilevel"/>
    <w:tmpl w:val="FF62F48A"/>
    <w:lvl w:ilvl="0" w:tplc="3710E03C">
      <w:start w:val="1"/>
      <w:numFmt w:val="decimal"/>
      <w:lvlText w:val="%1)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1B4074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5">
    <w:nsid w:val="0EB7313B"/>
    <w:multiLevelType w:val="multilevel"/>
    <w:tmpl w:val="20D4B686"/>
    <w:lvl w:ilvl="0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7">
    <w:nsid w:val="224A2347"/>
    <w:multiLevelType w:val="multilevel"/>
    <w:tmpl w:val="0D70CF3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259E69DA"/>
    <w:multiLevelType w:val="hybridMultilevel"/>
    <w:tmpl w:val="3CC6DE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B22C3"/>
    <w:multiLevelType w:val="hybridMultilevel"/>
    <w:tmpl w:val="6810B86A"/>
    <w:lvl w:ilvl="0" w:tplc="8B76ABFC">
      <w:start w:val="18"/>
      <w:numFmt w:val="decimal"/>
      <w:lvlText w:val="%1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">
    <w:nsid w:val="44DA1609"/>
    <w:multiLevelType w:val="multilevel"/>
    <w:tmpl w:val="F7447ED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12">
    <w:nsid w:val="48856B5A"/>
    <w:multiLevelType w:val="hybridMultilevel"/>
    <w:tmpl w:val="5896E45E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9812494"/>
    <w:multiLevelType w:val="multilevel"/>
    <w:tmpl w:val="121870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E914A38"/>
    <w:multiLevelType w:val="multilevel"/>
    <w:tmpl w:val="F8C65C2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55736D4E"/>
    <w:multiLevelType w:val="hybridMultilevel"/>
    <w:tmpl w:val="E948FE84"/>
    <w:lvl w:ilvl="0" w:tplc="4E5C72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C5F046C"/>
    <w:multiLevelType w:val="multilevel"/>
    <w:tmpl w:val="AC188D5E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7">
    <w:nsid w:val="5E093A20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8">
    <w:nsid w:val="645F57B1"/>
    <w:multiLevelType w:val="multilevel"/>
    <w:tmpl w:val="47C47C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9">
    <w:nsid w:val="65E7170B"/>
    <w:multiLevelType w:val="multilevel"/>
    <w:tmpl w:val="F8C65C26"/>
    <w:lvl w:ilvl="0">
      <w:start w:val="4"/>
      <w:numFmt w:val="decimal"/>
      <w:lvlText w:val="%1"/>
      <w:lvlJc w:val="left"/>
      <w:pPr>
        <w:ind w:left="659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20">
    <w:nsid w:val="66DB1DA1"/>
    <w:multiLevelType w:val="hybridMultilevel"/>
    <w:tmpl w:val="A4CC913C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6FD3BD5"/>
    <w:multiLevelType w:val="hybridMultilevel"/>
    <w:tmpl w:val="25B86F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6ED952C8"/>
    <w:multiLevelType w:val="multilevel"/>
    <w:tmpl w:val="F59E4A42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35" w:hanging="2160"/>
      </w:pPr>
      <w:rPr>
        <w:rFonts w:hint="default"/>
      </w:rPr>
    </w:lvl>
  </w:abstractNum>
  <w:abstractNum w:abstractNumId="23">
    <w:nsid w:val="73195233"/>
    <w:multiLevelType w:val="hybridMultilevel"/>
    <w:tmpl w:val="632298D4"/>
    <w:lvl w:ilvl="0" w:tplc="3710E03C">
      <w:start w:val="1"/>
      <w:numFmt w:val="decimal"/>
      <w:lvlText w:val="%1)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4B76ABC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25">
    <w:nsid w:val="7B8903B2"/>
    <w:multiLevelType w:val="hybridMultilevel"/>
    <w:tmpl w:val="E96696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DB83F2F"/>
    <w:multiLevelType w:val="hybridMultilevel"/>
    <w:tmpl w:val="6D303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23"/>
  </w:num>
  <w:num w:numId="4">
    <w:abstractNumId w:val="3"/>
  </w:num>
  <w:num w:numId="5">
    <w:abstractNumId w:val="22"/>
  </w:num>
  <w:num w:numId="6">
    <w:abstractNumId w:val="14"/>
  </w:num>
  <w:num w:numId="7">
    <w:abstractNumId w:val="21"/>
  </w:num>
  <w:num w:numId="8">
    <w:abstractNumId w:val="25"/>
  </w:num>
  <w:num w:numId="9">
    <w:abstractNumId w:val="19"/>
  </w:num>
  <w:num w:numId="10">
    <w:abstractNumId w:val="13"/>
  </w:num>
  <w:num w:numId="11">
    <w:abstractNumId w:val="6"/>
  </w:num>
  <w:num w:numId="12">
    <w:abstractNumId w:val="2"/>
  </w:num>
  <w:num w:numId="13">
    <w:abstractNumId w:val="17"/>
  </w:num>
  <w:num w:numId="14">
    <w:abstractNumId w:val="24"/>
  </w:num>
  <w:num w:numId="15">
    <w:abstractNumId w:val="4"/>
  </w:num>
  <w:num w:numId="16">
    <w:abstractNumId w:val="5"/>
  </w:num>
  <w:num w:numId="17">
    <w:abstractNumId w:val="10"/>
  </w:num>
  <w:num w:numId="18">
    <w:abstractNumId w:val="9"/>
  </w:num>
  <w:num w:numId="19">
    <w:abstractNumId w:val="7"/>
  </w:num>
  <w:num w:numId="20">
    <w:abstractNumId w:val="11"/>
  </w:num>
  <w:num w:numId="21">
    <w:abstractNumId w:val="16"/>
  </w:num>
  <w:num w:numId="22">
    <w:abstractNumId w:val="0"/>
  </w:num>
  <w:num w:numId="23">
    <w:abstractNumId w:val="1"/>
  </w:num>
  <w:num w:numId="24">
    <w:abstractNumId w:val="26"/>
  </w:num>
  <w:num w:numId="25">
    <w:abstractNumId w:val="20"/>
  </w:num>
  <w:num w:numId="26">
    <w:abstractNumId w:val="12"/>
  </w:num>
  <w:num w:numId="27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льзователь Windows">
    <w15:presenceInfo w15:providerId="None" w15:userId="Пользователь Windows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6824A9"/>
    <w:rsid w:val="00001C68"/>
    <w:rsid w:val="00051BEB"/>
    <w:rsid w:val="00081D3D"/>
    <w:rsid w:val="00085F5C"/>
    <w:rsid w:val="000870A9"/>
    <w:rsid w:val="000874FA"/>
    <w:rsid w:val="000A3D38"/>
    <w:rsid w:val="000A3D95"/>
    <w:rsid w:val="000B3D53"/>
    <w:rsid w:val="000B7FEC"/>
    <w:rsid w:val="000C2297"/>
    <w:rsid w:val="000C38C0"/>
    <w:rsid w:val="000D02DC"/>
    <w:rsid w:val="000D6091"/>
    <w:rsid w:val="000D6C6D"/>
    <w:rsid w:val="000E2A49"/>
    <w:rsid w:val="000E2B68"/>
    <w:rsid w:val="000E5F93"/>
    <w:rsid w:val="000E7FC1"/>
    <w:rsid w:val="000F7645"/>
    <w:rsid w:val="001075D7"/>
    <w:rsid w:val="001100B5"/>
    <w:rsid w:val="00116FB0"/>
    <w:rsid w:val="0013474F"/>
    <w:rsid w:val="001412DF"/>
    <w:rsid w:val="00157D97"/>
    <w:rsid w:val="001602C0"/>
    <w:rsid w:val="00165F3F"/>
    <w:rsid w:val="001765D7"/>
    <w:rsid w:val="00185A8E"/>
    <w:rsid w:val="001879F2"/>
    <w:rsid w:val="00187AA5"/>
    <w:rsid w:val="00195994"/>
    <w:rsid w:val="001A4803"/>
    <w:rsid w:val="001A5021"/>
    <w:rsid w:val="001C5326"/>
    <w:rsid w:val="001D0C97"/>
    <w:rsid w:val="001E18A8"/>
    <w:rsid w:val="001E1D14"/>
    <w:rsid w:val="001E20E3"/>
    <w:rsid w:val="001E2297"/>
    <w:rsid w:val="001E7A34"/>
    <w:rsid w:val="001F154F"/>
    <w:rsid w:val="001F5B42"/>
    <w:rsid w:val="001F759F"/>
    <w:rsid w:val="0020257F"/>
    <w:rsid w:val="00210172"/>
    <w:rsid w:val="0021267C"/>
    <w:rsid w:val="00226CED"/>
    <w:rsid w:val="00237EA3"/>
    <w:rsid w:val="00251D84"/>
    <w:rsid w:val="0026679A"/>
    <w:rsid w:val="00277471"/>
    <w:rsid w:val="00282807"/>
    <w:rsid w:val="00295034"/>
    <w:rsid w:val="002C2C66"/>
    <w:rsid w:val="002C31ED"/>
    <w:rsid w:val="002C397D"/>
    <w:rsid w:val="002C40A0"/>
    <w:rsid w:val="002D2A36"/>
    <w:rsid w:val="002D4C7B"/>
    <w:rsid w:val="002D7859"/>
    <w:rsid w:val="003109E5"/>
    <w:rsid w:val="00313F7C"/>
    <w:rsid w:val="00321D95"/>
    <w:rsid w:val="00324702"/>
    <w:rsid w:val="00327F88"/>
    <w:rsid w:val="00333DA9"/>
    <w:rsid w:val="00356611"/>
    <w:rsid w:val="003569C3"/>
    <w:rsid w:val="00361B9E"/>
    <w:rsid w:val="00363A34"/>
    <w:rsid w:val="00363FC8"/>
    <w:rsid w:val="003663A3"/>
    <w:rsid w:val="00367922"/>
    <w:rsid w:val="003715F5"/>
    <w:rsid w:val="00371D1F"/>
    <w:rsid w:val="003824DF"/>
    <w:rsid w:val="003845FE"/>
    <w:rsid w:val="003901E3"/>
    <w:rsid w:val="00393E33"/>
    <w:rsid w:val="003A4B09"/>
    <w:rsid w:val="003A5D68"/>
    <w:rsid w:val="003B398E"/>
    <w:rsid w:val="003B597B"/>
    <w:rsid w:val="003C37CE"/>
    <w:rsid w:val="003C492D"/>
    <w:rsid w:val="003D614F"/>
    <w:rsid w:val="003E53FE"/>
    <w:rsid w:val="003E7AE0"/>
    <w:rsid w:val="003E7FB8"/>
    <w:rsid w:val="003F02A3"/>
    <w:rsid w:val="004025D1"/>
    <w:rsid w:val="00415CB7"/>
    <w:rsid w:val="0041631B"/>
    <w:rsid w:val="004239D8"/>
    <w:rsid w:val="00426115"/>
    <w:rsid w:val="0042663E"/>
    <w:rsid w:val="00430D9A"/>
    <w:rsid w:val="00433807"/>
    <w:rsid w:val="00434E87"/>
    <w:rsid w:val="00440D09"/>
    <w:rsid w:val="0044185D"/>
    <w:rsid w:val="00445517"/>
    <w:rsid w:val="00445F9C"/>
    <w:rsid w:val="00457027"/>
    <w:rsid w:val="00460FE6"/>
    <w:rsid w:val="004632CE"/>
    <w:rsid w:val="00465712"/>
    <w:rsid w:val="004727E0"/>
    <w:rsid w:val="00472CAB"/>
    <w:rsid w:val="004755ED"/>
    <w:rsid w:val="00475A08"/>
    <w:rsid w:val="00481DEF"/>
    <w:rsid w:val="00482D2E"/>
    <w:rsid w:val="00494384"/>
    <w:rsid w:val="004A2D4A"/>
    <w:rsid w:val="004A3905"/>
    <w:rsid w:val="004B3D27"/>
    <w:rsid w:val="004C003B"/>
    <w:rsid w:val="004C2DD0"/>
    <w:rsid w:val="004C4087"/>
    <w:rsid w:val="004C7E8D"/>
    <w:rsid w:val="004D3182"/>
    <w:rsid w:val="004E08EA"/>
    <w:rsid w:val="004E3683"/>
    <w:rsid w:val="004E6EF9"/>
    <w:rsid w:val="004F4D14"/>
    <w:rsid w:val="00501E44"/>
    <w:rsid w:val="005068D4"/>
    <w:rsid w:val="00515E15"/>
    <w:rsid w:val="00534E2D"/>
    <w:rsid w:val="00542A1A"/>
    <w:rsid w:val="005441E8"/>
    <w:rsid w:val="00555463"/>
    <w:rsid w:val="00586346"/>
    <w:rsid w:val="005903FF"/>
    <w:rsid w:val="005A39AE"/>
    <w:rsid w:val="005C0C4A"/>
    <w:rsid w:val="005C48E0"/>
    <w:rsid w:val="005C67BF"/>
    <w:rsid w:val="005D5524"/>
    <w:rsid w:val="0060327A"/>
    <w:rsid w:val="00603D3C"/>
    <w:rsid w:val="00606808"/>
    <w:rsid w:val="00621FD1"/>
    <w:rsid w:val="00632EE0"/>
    <w:rsid w:val="00641598"/>
    <w:rsid w:val="0064164B"/>
    <w:rsid w:val="00652687"/>
    <w:rsid w:val="0065666C"/>
    <w:rsid w:val="0067362F"/>
    <w:rsid w:val="006824A9"/>
    <w:rsid w:val="00692E6E"/>
    <w:rsid w:val="006B0CCD"/>
    <w:rsid w:val="006B4141"/>
    <w:rsid w:val="006B6123"/>
    <w:rsid w:val="006B781A"/>
    <w:rsid w:val="006D08CA"/>
    <w:rsid w:val="006D77DD"/>
    <w:rsid w:val="006E0838"/>
    <w:rsid w:val="00731B85"/>
    <w:rsid w:val="0073500A"/>
    <w:rsid w:val="007475E3"/>
    <w:rsid w:val="00750C3A"/>
    <w:rsid w:val="0076437A"/>
    <w:rsid w:val="007652B0"/>
    <w:rsid w:val="00773098"/>
    <w:rsid w:val="00780835"/>
    <w:rsid w:val="00785AA0"/>
    <w:rsid w:val="007904E5"/>
    <w:rsid w:val="007928FF"/>
    <w:rsid w:val="007A7993"/>
    <w:rsid w:val="007B23B0"/>
    <w:rsid w:val="007C2341"/>
    <w:rsid w:val="007C25C3"/>
    <w:rsid w:val="007C4806"/>
    <w:rsid w:val="007D60B8"/>
    <w:rsid w:val="00802EA6"/>
    <w:rsid w:val="0081014E"/>
    <w:rsid w:val="0081420B"/>
    <w:rsid w:val="0081648B"/>
    <w:rsid w:val="008248BA"/>
    <w:rsid w:val="00830269"/>
    <w:rsid w:val="008474B2"/>
    <w:rsid w:val="008640C7"/>
    <w:rsid w:val="008806ED"/>
    <w:rsid w:val="008A1A53"/>
    <w:rsid w:val="008A2310"/>
    <w:rsid w:val="008A4632"/>
    <w:rsid w:val="008B2777"/>
    <w:rsid w:val="008B29DA"/>
    <w:rsid w:val="008B57D5"/>
    <w:rsid w:val="008C1215"/>
    <w:rsid w:val="008C15C6"/>
    <w:rsid w:val="008C41EB"/>
    <w:rsid w:val="008E0240"/>
    <w:rsid w:val="009250B8"/>
    <w:rsid w:val="00925CA5"/>
    <w:rsid w:val="00930055"/>
    <w:rsid w:val="00943B7A"/>
    <w:rsid w:val="00943E09"/>
    <w:rsid w:val="009521B6"/>
    <w:rsid w:val="00957267"/>
    <w:rsid w:val="00962C77"/>
    <w:rsid w:val="00963590"/>
    <w:rsid w:val="00975974"/>
    <w:rsid w:val="0097773B"/>
    <w:rsid w:val="009800B6"/>
    <w:rsid w:val="0098324D"/>
    <w:rsid w:val="009848BD"/>
    <w:rsid w:val="0099124F"/>
    <w:rsid w:val="00997EF5"/>
    <w:rsid w:val="009A0C6C"/>
    <w:rsid w:val="009B4689"/>
    <w:rsid w:val="009D0C34"/>
    <w:rsid w:val="009D4C50"/>
    <w:rsid w:val="00A025F2"/>
    <w:rsid w:val="00A0352C"/>
    <w:rsid w:val="00A05E96"/>
    <w:rsid w:val="00A10262"/>
    <w:rsid w:val="00A20439"/>
    <w:rsid w:val="00A24B4A"/>
    <w:rsid w:val="00A3002B"/>
    <w:rsid w:val="00A30934"/>
    <w:rsid w:val="00A657E8"/>
    <w:rsid w:val="00A71A89"/>
    <w:rsid w:val="00A750D9"/>
    <w:rsid w:val="00AB5887"/>
    <w:rsid w:val="00AB5B9F"/>
    <w:rsid w:val="00AC2E0E"/>
    <w:rsid w:val="00AC53DE"/>
    <w:rsid w:val="00AD74FF"/>
    <w:rsid w:val="00AE2C3A"/>
    <w:rsid w:val="00AE6612"/>
    <w:rsid w:val="00AF03AD"/>
    <w:rsid w:val="00AF46A3"/>
    <w:rsid w:val="00B00971"/>
    <w:rsid w:val="00B06790"/>
    <w:rsid w:val="00B14037"/>
    <w:rsid w:val="00B21CD4"/>
    <w:rsid w:val="00B34DEF"/>
    <w:rsid w:val="00B42799"/>
    <w:rsid w:val="00B467FE"/>
    <w:rsid w:val="00B47B8D"/>
    <w:rsid w:val="00B509F4"/>
    <w:rsid w:val="00B53625"/>
    <w:rsid w:val="00B66478"/>
    <w:rsid w:val="00B70DFF"/>
    <w:rsid w:val="00B7666B"/>
    <w:rsid w:val="00B80003"/>
    <w:rsid w:val="00B817F5"/>
    <w:rsid w:val="00B84119"/>
    <w:rsid w:val="00B85573"/>
    <w:rsid w:val="00B92D5A"/>
    <w:rsid w:val="00BA1CDB"/>
    <w:rsid w:val="00BA3F5B"/>
    <w:rsid w:val="00BA6A32"/>
    <w:rsid w:val="00BB2A32"/>
    <w:rsid w:val="00BC340F"/>
    <w:rsid w:val="00BC4F4A"/>
    <w:rsid w:val="00BD0DFE"/>
    <w:rsid w:val="00BE4258"/>
    <w:rsid w:val="00C11EFD"/>
    <w:rsid w:val="00C12C24"/>
    <w:rsid w:val="00C35C8C"/>
    <w:rsid w:val="00C44570"/>
    <w:rsid w:val="00C45864"/>
    <w:rsid w:val="00C56AD8"/>
    <w:rsid w:val="00C56E4E"/>
    <w:rsid w:val="00C57F3B"/>
    <w:rsid w:val="00C66040"/>
    <w:rsid w:val="00C7044B"/>
    <w:rsid w:val="00C7488A"/>
    <w:rsid w:val="00C80C60"/>
    <w:rsid w:val="00C833E8"/>
    <w:rsid w:val="00C8350D"/>
    <w:rsid w:val="00C86AC4"/>
    <w:rsid w:val="00C91D14"/>
    <w:rsid w:val="00CB70CB"/>
    <w:rsid w:val="00CD0698"/>
    <w:rsid w:val="00CD6526"/>
    <w:rsid w:val="00CE1CFB"/>
    <w:rsid w:val="00CE2330"/>
    <w:rsid w:val="00CE68E5"/>
    <w:rsid w:val="00CE6FEA"/>
    <w:rsid w:val="00D16402"/>
    <w:rsid w:val="00D2102C"/>
    <w:rsid w:val="00D3668C"/>
    <w:rsid w:val="00D6633E"/>
    <w:rsid w:val="00D66955"/>
    <w:rsid w:val="00D74FF5"/>
    <w:rsid w:val="00D8562B"/>
    <w:rsid w:val="00D86FC2"/>
    <w:rsid w:val="00D97120"/>
    <w:rsid w:val="00DA2117"/>
    <w:rsid w:val="00DA3EB2"/>
    <w:rsid w:val="00DB49CD"/>
    <w:rsid w:val="00DB57A5"/>
    <w:rsid w:val="00DC2877"/>
    <w:rsid w:val="00DE76DB"/>
    <w:rsid w:val="00DF2276"/>
    <w:rsid w:val="00DF6442"/>
    <w:rsid w:val="00E10864"/>
    <w:rsid w:val="00E1613A"/>
    <w:rsid w:val="00E16FBE"/>
    <w:rsid w:val="00E2160F"/>
    <w:rsid w:val="00E22386"/>
    <w:rsid w:val="00E254A8"/>
    <w:rsid w:val="00E30281"/>
    <w:rsid w:val="00E333DF"/>
    <w:rsid w:val="00E3426F"/>
    <w:rsid w:val="00E55DB6"/>
    <w:rsid w:val="00E56B9B"/>
    <w:rsid w:val="00E96B66"/>
    <w:rsid w:val="00E97178"/>
    <w:rsid w:val="00EE29CF"/>
    <w:rsid w:val="00EF017F"/>
    <w:rsid w:val="00EF6CC2"/>
    <w:rsid w:val="00F12A57"/>
    <w:rsid w:val="00F154DE"/>
    <w:rsid w:val="00F25A9F"/>
    <w:rsid w:val="00F35843"/>
    <w:rsid w:val="00F37D14"/>
    <w:rsid w:val="00F44924"/>
    <w:rsid w:val="00F45D78"/>
    <w:rsid w:val="00F67EF3"/>
    <w:rsid w:val="00F75F8A"/>
    <w:rsid w:val="00F8034D"/>
    <w:rsid w:val="00F83C69"/>
    <w:rsid w:val="00F87944"/>
    <w:rsid w:val="00F87CCD"/>
    <w:rsid w:val="00FA5376"/>
    <w:rsid w:val="00FB2617"/>
    <w:rsid w:val="00FC105A"/>
    <w:rsid w:val="00FC14BF"/>
    <w:rsid w:val="00FC1DCB"/>
    <w:rsid w:val="00FD12FC"/>
    <w:rsid w:val="00FD2FBD"/>
    <w:rsid w:val="00FE0977"/>
    <w:rsid w:val="00FE58B2"/>
    <w:rsid w:val="00FF04B8"/>
    <w:rsid w:val="00FF3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573"/>
    <w:pPr>
      <w:widowControl w:val="0"/>
    </w:pPr>
  </w:style>
  <w:style w:type="paragraph" w:styleId="1">
    <w:name w:val="heading 1"/>
    <w:basedOn w:val="a"/>
    <w:next w:val="a"/>
    <w:qFormat/>
    <w:rsid w:val="00B85573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B85573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B85573"/>
    <w:pPr>
      <w:keepNext/>
      <w:jc w:val="center"/>
      <w:outlineLvl w:val="2"/>
    </w:pPr>
    <w:rPr>
      <w:b/>
    </w:rPr>
  </w:style>
  <w:style w:type="paragraph" w:styleId="5">
    <w:name w:val="heading 5"/>
    <w:basedOn w:val="a"/>
    <w:next w:val="a"/>
    <w:link w:val="50"/>
    <w:qFormat/>
    <w:rsid w:val="00313F7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rsid w:val="00313F7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rsid w:val="00313F7C"/>
    <w:pPr>
      <w:widowControl/>
      <w:ind w:left="1134" w:firstLine="709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rsid w:val="00313F7C"/>
    <w:rPr>
      <w:sz w:val="28"/>
    </w:rPr>
  </w:style>
  <w:style w:type="paragraph" w:customStyle="1" w:styleId="a5">
    <w:name w:val="Знак"/>
    <w:basedOn w:val="a"/>
    <w:rsid w:val="00313F7C"/>
    <w:pPr>
      <w:widowControl/>
      <w:spacing w:after="160" w:line="240" w:lineRule="exact"/>
    </w:pPr>
    <w:rPr>
      <w:rFonts w:ascii="Verdana" w:hAnsi="Verdana"/>
      <w:lang w:val="en-US" w:eastAsia="en-US"/>
    </w:rPr>
  </w:style>
  <w:style w:type="table" w:styleId="a6">
    <w:name w:val="Table Grid"/>
    <w:basedOn w:val="a1"/>
    <w:rsid w:val="00BC4F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845F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header"/>
    <w:basedOn w:val="a"/>
    <w:link w:val="a8"/>
    <w:rsid w:val="006736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7362F"/>
  </w:style>
  <w:style w:type="paragraph" w:styleId="a9">
    <w:name w:val="footer"/>
    <w:basedOn w:val="a"/>
    <w:link w:val="aa"/>
    <w:rsid w:val="006736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7362F"/>
  </w:style>
  <w:style w:type="paragraph" w:styleId="ab">
    <w:name w:val="Balloon Text"/>
    <w:basedOn w:val="a"/>
    <w:link w:val="ac"/>
    <w:rsid w:val="006D77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6D77DD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5A39AE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F12A57"/>
    <w:pPr>
      <w:widowControl/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character" w:styleId="af">
    <w:name w:val="Hyperlink"/>
    <w:basedOn w:val="a0"/>
    <w:unhideWhenUsed/>
    <w:rsid w:val="00494384"/>
    <w:rPr>
      <w:color w:val="0000FF" w:themeColor="hyperlink"/>
      <w:u w:val="single"/>
    </w:rPr>
  </w:style>
  <w:style w:type="character" w:styleId="af0">
    <w:name w:val="annotation reference"/>
    <w:basedOn w:val="a0"/>
    <w:semiHidden/>
    <w:unhideWhenUsed/>
    <w:rsid w:val="000A3D95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0A3D95"/>
  </w:style>
  <w:style w:type="character" w:customStyle="1" w:styleId="af2">
    <w:name w:val="Текст примечания Знак"/>
    <w:basedOn w:val="a0"/>
    <w:link w:val="af1"/>
    <w:semiHidden/>
    <w:rsid w:val="000A3D95"/>
  </w:style>
  <w:style w:type="paragraph" w:styleId="af3">
    <w:name w:val="annotation subject"/>
    <w:basedOn w:val="af1"/>
    <w:next w:val="af1"/>
    <w:link w:val="af4"/>
    <w:semiHidden/>
    <w:unhideWhenUsed/>
    <w:rsid w:val="000A3D95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0A3D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</w:rPr>
  </w:style>
  <w:style w:type="paragraph" w:styleId="5">
    <w:name w:val="heading 5"/>
    <w:basedOn w:val="a"/>
    <w:next w:val="a"/>
    <w:link w:val="50"/>
    <w:qFormat/>
    <w:rsid w:val="00313F7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rsid w:val="00313F7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rsid w:val="00313F7C"/>
    <w:pPr>
      <w:widowControl/>
      <w:ind w:left="1134" w:firstLine="709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rsid w:val="00313F7C"/>
    <w:rPr>
      <w:sz w:val="28"/>
    </w:rPr>
  </w:style>
  <w:style w:type="paragraph" w:customStyle="1" w:styleId="a5">
    <w:name w:val="Знак"/>
    <w:basedOn w:val="a"/>
    <w:rsid w:val="00313F7C"/>
    <w:pPr>
      <w:widowControl/>
      <w:spacing w:after="160" w:line="240" w:lineRule="exact"/>
    </w:pPr>
    <w:rPr>
      <w:rFonts w:ascii="Verdana" w:hAnsi="Verdana"/>
      <w:lang w:val="en-US" w:eastAsia="en-US"/>
    </w:rPr>
  </w:style>
  <w:style w:type="table" w:styleId="a6">
    <w:name w:val="Table Grid"/>
    <w:basedOn w:val="a1"/>
    <w:rsid w:val="00BC4F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845F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header"/>
    <w:basedOn w:val="a"/>
    <w:link w:val="a8"/>
    <w:rsid w:val="006736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7362F"/>
  </w:style>
  <w:style w:type="paragraph" w:styleId="a9">
    <w:name w:val="footer"/>
    <w:basedOn w:val="a"/>
    <w:link w:val="aa"/>
    <w:rsid w:val="006736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7362F"/>
  </w:style>
  <w:style w:type="paragraph" w:styleId="ab">
    <w:name w:val="Balloon Text"/>
    <w:basedOn w:val="a"/>
    <w:link w:val="ac"/>
    <w:rsid w:val="006D77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6D77DD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5A39AE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F12A57"/>
    <w:pPr>
      <w:widowControl/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character" w:styleId="af">
    <w:name w:val="Hyperlink"/>
    <w:basedOn w:val="a0"/>
    <w:unhideWhenUsed/>
    <w:rsid w:val="00494384"/>
    <w:rPr>
      <w:color w:val="0000FF" w:themeColor="hyperlink"/>
      <w:u w:val="single"/>
    </w:rPr>
  </w:style>
  <w:style w:type="character" w:styleId="af0">
    <w:name w:val="annotation reference"/>
    <w:basedOn w:val="a0"/>
    <w:semiHidden/>
    <w:unhideWhenUsed/>
    <w:rsid w:val="000A3D95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0A3D95"/>
  </w:style>
  <w:style w:type="character" w:customStyle="1" w:styleId="af2">
    <w:name w:val="Текст примечания Знак"/>
    <w:basedOn w:val="a0"/>
    <w:link w:val="af1"/>
    <w:semiHidden/>
    <w:rsid w:val="000A3D95"/>
  </w:style>
  <w:style w:type="paragraph" w:styleId="af3">
    <w:name w:val="annotation subject"/>
    <w:basedOn w:val="af1"/>
    <w:next w:val="af1"/>
    <w:link w:val="af4"/>
    <w:semiHidden/>
    <w:unhideWhenUsed/>
    <w:rsid w:val="000A3D95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0A3D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538CA-5E98-4B5F-A95F-AE7361D49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 общего</vt:lpstr>
    </vt:vector>
  </TitlesOfParts>
  <Company>Департамент  образования</Company>
  <LinksUpToDate>false</LinksUpToDate>
  <CharactersWithSpaces>4740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общего</dc:title>
  <dc:creator>Петрова Елена Юрьевна</dc:creator>
  <cp:lastModifiedBy>sveta</cp:lastModifiedBy>
  <cp:revision>20</cp:revision>
  <cp:lastPrinted>2025-03-10T08:57:00Z</cp:lastPrinted>
  <dcterms:created xsi:type="dcterms:W3CDTF">2021-03-01T02:33:00Z</dcterms:created>
  <dcterms:modified xsi:type="dcterms:W3CDTF">2025-03-10T08:57:00Z</dcterms:modified>
</cp:coreProperties>
</file>